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B7" w:rsidRDefault="00F667B7" w:rsidP="0053388F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</w:pPr>
    </w:p>
    <w:p w:rsidR="00F667B7" w:rsidRDefault="00F667B7" w:rsidP="0053388F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</w:pPr>
    </w:p>
    <w:p w:rsidR="00F667B7" w:rsidRPr="009E507B" w:rsidRDefault="00F667B7" w:rsidP="004E17D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</w:pP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П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О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С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Т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А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Н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О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В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Л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Е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Н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И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Е</w:t>
      </w:r>
    </w:p>
    <w:p w:rsidR="00F667B7" w:rsidRDefault="00F667B7" w:rsidP="004E17D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</w:pPr>
    </w:p>
    <w:p w:rsidR="0053388F" w:rsidRDefault="00F667B7" w:rsidP="004E17D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olor w:val="000000"/>
          <w:sz w:val="36"/>
          <w:szCs w:val="36"/>
        </w:rPr>
      </w:pPr>
      <w:r w:rsidRPr="009E507B">
        <w:rPr>
          <w:rFonts w:ascii="Times New Roman" w:hAnsi="Times New Roman" w:cs="Times New Roman"/>
          <w:bCs w:val="0"/>
          <w:iCs/>
          <w:color w:val="000000"/>
          <w:sz w:val="36"/>
          <w:szCs w:val="36"/>
        </w:rPr>
        <w:t>АДМИНИСТРАЦИИ</w:t>
      </w:r>
    </w:p>
    <w:p w:rsidR="009E507B" w:rsidRPr="009E507B" w:rsidRDefault="009E507B" w:rsidP="004E17D3">
      <w:pPr>
        <w:jc w:val="center"/>
      </w:pPr>
    </w:p>
    <w:p w:rsidR="009E507B" w:rsidRDefault="00B4475A" w:rsidP="004E17D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olor w:val="000000"/>
          <w:sz w:val="36"/>
          <w:szCs w:val="36"/>
        </w:rPr>
      </w:pPr>
      <w:r w:rsidRPr="009E507B">
        <w:rPr>
          <w:rFonts w:ascii="Times New Roman" w:hAnsi="Times New Roman" w:cs="Times New Roman"/>
          <w:bCs w:val="0"/>
          <w:iCs/>
          <w:color w:val="000000"/>
          <w:sz w:val="36"/>
          <w:szCs w:val="36"/>
        </w:rPr>
        <w:t>ИЧАЛКОВСКОГО</w:t>
      </w:r>
      <w:r w:rsidR="0053388F" w:rsidRPr="009E507B">
        <w:rPr>
          <w:rFonts w:ascii="Times New Roman" w:hAnsi="Times New Roman" w:cs="Times New Roman"/>
          <w:bCs w:val="0"/>
          <w:iCs/>
          <w:color w:val="000000"/>
          <w:sz w:val="36"/>
          <w:szCs w:val="36"/>
        </w:rPr>
        <w:t xml:space="preserve"> МУНИЦИПАЛЬНОГО РАЙОНА</w:t>
      </w:r>
    </w:p>
    <w:p w:rsidR="009E507B" w:rsidRDefault="009E507B" w:rsidP="004E17D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olor w:val="000000"/>
          <w:sz w:val="36"/>
          <w:szCs w:val="36"/>
        </w:rPr>
      </w:pPr>
    </w:p>
    <w:p w:rsidR="0053388F" w:rsidRPr="006F2E14" w:rsidRDefault="0053388F" w:rsidP="004E17D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</w:pPr>
      <w:r w:rsidRPr="009E507B">
        <w:rPr>
          <w:rFonts w:ascii="Times New Roman" w:hAnsi="Times New Roman" w:cs="Times New Roman"/>
          <w:bCs w:val="0"/>
          <w:iCs/>
          <w:color w:val="000000"/>
          <w:sz w:val="36"/>
          <w:szCs w:val="36"/>
        </w:rPr>
        <w:t>РЕСПУБЛИКИ МОРДОВИЯ</w:t>
      </w:r>
    </w:p>
    <w:p w:rsidR="0053388F" w:rsidRPr="00BD382E" w:rsidRDefault="0053388F" w:rsidP="004E17D3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53388F" w:rsidRPr="000C432F" w:rsidRDefault="0053388F" w:rsidP="0053388F"/>
    <w:p w:rsidR="0053388F" w:rsidRPr="009A5DB4" w:rsidRDefault="0053388F" w:rsidP="0053388F">
      <w:pPr>
        <w:ind w:left="142"/>
        <w:rPr>
          <w:sz w:val="28"/>
          <w:szCs w:val="28"/>
        </w:rPr>
      </w:pPr>
    </w:p>
    <w:p w:rsidR="0053388F" w:rsidRPr="00014A83" w:rsidRDefault="00014A83" w:rsidP="0053388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4475A" w:rsidRPr="00014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A0D1D">
        <w:rPr>
          <w:sz w:val="28"/>
          <w:szCs w:val="28"/>
        </w:rPr>
        <w:t>10.11.2023</w:t>
      </w:r>
      <w:r>
        <w:rPr>
          <w:sz w:val="28"/>
          <w:szCs w:val="28"/>
        </w:rPr>
        <w:t xml:space="preserve"> </w:t>
      </w:r>
      <w:r w:rsidR="000A0D1D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</w:t>
      </w:r>
      <w:r w:rsidR="000A0D1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</w:t>
      </w:r>
      <w:r w:rsidR="0053388F" w:rsidRPr="00014A83">
        <w:rPr>
          <w:sz w:val="28"/>
          <w:szCs w:val="28"/>
        </w:rPr>
        <w:t xml:space="preserve"> №</w:t>
      </w:r>
      <w:r w:rsidR="000A0D1D">
        <w:rPr>
          <w:sz w:val="28"/>
          <w:szCs w:val="28"/>
        </w:rPr>
        <w:t xml:space="preserve"> 548</w:t>
      </w:r>
      <w:r w:rsidR="0053388F" w:rsidRPr="00014A83">
        <w:rPr>
          <w:sz w:val="28"/>
          <w:szCs w:val="28"/>
        </w:rPr>
        <w:t xml:space="preserve"> </w:t>
      </w:r>
    </w:p>
    <w:p w:rsidR="00892F2A" w:rsidRPr="00960099" w:rsidRDefault="00892F2A" w:rsidP="0053388F">
      <w:pPr>
        <w:rPr>
          <w:sz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3388F" w:rsidRPr="00014A83" w:rsidTr="0091558F">
        <w:tc>
          <w:tcPr>
            <w:tcW w:w="4786" w:type="dxa"/>
          </w:tcPr>
          <w:p w:rsidR="0053388F" w:rsidRPr="00014A83" w:rsidRDefault="00B4475A" w:rsidP="0091558F">
            <w:pPr>
              <w:jc w:val="both"/>
              <w:rPr>
                <w:sz w:val="28"/>
                <w:szCs w:val="28"/>
              </w:rPr>
            </w:pPr>
            <w:r w:rsidRPr="00014A83">
              <w:rPr>
                <w:sz w:val="28"/>
                <w:szCs w:val="28"/>
              </w:rPr>
              <w:t>Об о</w:t>
            </w:r>
            <w:r w:rsidR="0053388F" w:rsidRPr="00014A83">
              <w:rPr>
                <w:sz w:val="28"/>
                <w:szCs w:val="28"/>
              </w:rPr>
              <w:t xml:space="preserve">сновных направлениях </w:t>
            </w:r>
            <w:r w:rsidR="0062275E" w:rsidRPr="00014A83">
              <w:rPr>
                <w:sz w:val="28"/>
                <w:szCs w:val="28"/>
              </w:rPr>
              <w:t>налоговой</w:t>
            </w:r>
            <w:r w:rsidR="00BE1D57" w:rsidRPr="00014A83">
              <w:rPr>
                <w:sz w:val="28"/>
                <w:szCs w:val="28"/>
              </w:rPr>
              <w:t xml:space="preserve"> </w:t>
            </w:r>
            <w:r w:rsidR="0053388F" w:rsidRPr="00014A83">
              <w:rPr>
                <w:sz w:val="28"/>
                <w:szCs w:val="28"/>
              </w:rPr>
              <w:t xml:space="preserve">политики </w:t>
            </w:r>
            <w:r w:rsidR="0062275E" w:rsidRPr="00014A83">
              <w:rPr>
                <w:sz w:val="28"/>
                <w:szCs w:val="28"/>
              </w:rPr>
              <w:t>Ичалковского</w:t>
            </w:r>
            <w:r w:rsidR="00BE1D57" w:rsidRPr="00014A83">
              <w:rPr>
                <w:sz w:val="28"/>
                <w:szCs w:val="28"/>
              </w:rPr>
              <w:t xml:space="preserve"> муниципального</w:t>
            </w:r>
            <w:r w:rsidR="00014A83">
              <w:rPr>
                <w:sz w:val="28"/>
                <w:szCs w:val="28"/>
              </w:rPr>
              <w:t xml:space="preserve"> </w:t>
            </w:r>
            <w:r w:rsidR="00BE1D57" w:rsidRPr="00014A83">
              <w:rPr>
                <w:sz w:val="28"/>
                <w:szCs w:val="28"/>
              </w:rPr>
              <w:t>района</w:t>
            </w:r>
            <w:r w:rsidR="00014A83">
              <w:rPr>
                <w:sz w:val="28"/>
                <w:szCs w:val="28"/>
              </w:rPr>
              <w:t xml:space="preserve"> </w:t>
            </w:r>
            <w:r w:rsidR="0053388F" w:rsidRPr="00014A83">
              <w:rPr>
                <w:sz w:val="28"/>
                <w:szCs w:val="28"/>
              </w:rPr>
              <w:t>Республики Мордовия на 20</w:t>
            </w:r>
            <w:r w:rsidR="00503388" w:rsidRPr="00014A83">
              <w:rPr>
                <w:sz w:val="28"/>
                <w:szCs w:val="28"/>
              </w:rPr>
              <w:t>2</w:t>
            </w:r>
            <w:r w:rsidR="001B78BB" w:rsidRPr="00014A83">
              <w:rPr>
                <w:sz w:val="28"/>
                <w:szCs w:val="28"/>
              </w:rPr>
              <w:t>4</w:t>
            </w:r>
            <w:r w:rsidR="0053388F" w:rsidRPr="00014A83">
              <w:rPr>
                <w:sz w:val="28"/>
                <w:szCs w:val="28"/>
              </w:rPr>
              <w:t xml:space="preserve"> год и на плановый период 202</w:t>
            </w:r>
            <w:r w:rsidR="001B78BB" w:rsidRPr="00014A83">
              <w:rPr>
                <w:sz w:val="28"/>
                <w:szCs w:val="28"/>
              </w:rPr>
              <w:t>5</w:t>
            </w:r>
            <w:r w:rsidR="0053388F" w:rsidRPr="00014A83">
              <w:rPr>
                <w:sz w:val="28"/>
                <w:szCs w:val="28"/>
              </w:rPr>
              <w:t xml:space="preserve"> и 202</w:t>
            </w:r>
            <w:r w:rsidR="001B78BB" w:rsidRPr="00014A83">
              <w:rPr>
                <w:sz w:val="28"/>
                <w:szCs w:val="28"/>
              </w:rPr>
              <w:t>6</w:t>
            </w:r>
            <w:r w:rsidR="0053388F" w:rsidRPr="00014A83">
              <w:rPr>
                <w:sz w:val="28"/>
                <w:szCs w:val="28"/>
              </w:rPr>
              <w:t xml:space="preserve"> годов</w:t>
            </w:r>
          </w:p>
          <w:p w:rsidR="0053388F" w:rsidRPr="00014A83" w:rsidRDefault="0053388F" w:rsidP="0091558F">
            <w:pPr>
              <w:rPr>
                <w:sz w:val="28"/>
                <w:szCs w:val="28"/>
              </w:rPr>
            </w:pPr>
          </w:p>
        </w:tc>
      </w:tr>
    </w:tbl>
    <w:p w:rsidR="0053388F" w:rsidRDefault="00892F2A" w:rsidP="00014A83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865EB7">
        <w:rPr>
          <w:rFonts w:ascii="Times New Roman" w:hAnsi="Times New Roman" w:cs="Times New Roman"/>
          <w:b w:val="0"/>
          <w:color w:val="auto"/>
        </w:rPr>
        <w:t xml:space="preserve">   </w:t>
      </w:r>
      <w:r w:rsidR="00C900BC">
        <w:rPr>
          <w:rFonts w:ascii="Times New Roman" w:hAnsi="Times New Roman" w:cs="Times New Roman"/>
          <w:b w:val="0"/>
          <w:color w:val="auto"/>
        </w:rPr>
        <w:t xml:space="preserve">      </w:t>
      </w:r>
      <w:r w:rsidRPr="00865EB7">
        <w:rPr>
          <w:rFonts w:ascii="Times New Roman" w:hAnsi="Times New Roman" w:cs="Times New Roman"/>
          <w:b w:val="0"/>
          <w:color w:val="auto"/>
        </w:rPr>
        <w:t xml:space="preserve">  </w:t>
      </w:r>
      <w:r w:rsidR="0053388F" w:rsidRPr="00865EB7">
        <w:rPr>
          <w:rFonts w:ascii="Times New Roman" w:hAnsi="Times New Roman" w:cs="Times New Roman"/>
          <w:b w:val="0"/>
          <w:color w:val="auto"/>
        </w:rPr>
        <w:t>В соответствии со статьей 172 Бюджетно</w:t>
      </w:r>
      <w:r w:rsidRPr="00865EB7">
        <w:rPr>
          <w:rFonts w:ascii="Times New Roman" w:hAnsi="Times New Roman" w:cs="Times New Roman"/>
          <w:b w:val="0"/>
          <w:color w:val="auto"/>
        </w:rPr>
        <w:t>го кодекса Российской Федерации и</w:t>
      </w:r>
      <w:r w:rsidR="00377633" w:rsidRPr="00865EB7">
        <w:rPr>
          <w:rFonts w:ascii="Times New Roman" w:hAnsi="Times New Roman" w:cs="Times New Roman"/>
          <w:b w:val="0"/>
          <w:color w:val="auto"/>
        </w:rPr>
        <w:t xml:space="preserve"> Решением Совета депутатов </w:t>
      </w:r>
      <w:r w:rsidR="00014A83">
        <w:rPr>
          <w:rFonts w:ascii="Times New Roman" w:hAnsi="Times New Roman" w:cs="Times New Roman"/>
          <w:b w:val="0"/>
          <w:color w:val="auto"/>
        </w:rPr>
        <w:t>Ичалковского</w:t>
      </w:r>
      <w:r w:rsidR="00377633" w:rsidRPr="00865EB7">
        <w:rPr>
          <w:rFonts w:ascii="Times New Roman" w:hAnsi="Times New Roman" w:cs="Times New Roman"/>
          <w:b w:val="0"/>
          <w:color w:val="auto"/>
        </w:rPr>
        <w:t xml:space="preserve"> муниципального района Республики Мордовия от </w:t>
      </w:r>
      <w:r w:rsidR="006221F0">
        <w:rPr>
          <w:rFonts w:ascii="Times New Roman" w:hAnsi="Times New Roman" w:cs="Times New Roman"/>
          <w:b w:val="0"/>
          <w:color w:val="auto"/>
        </w:rPr>
        <w:t xml:space="preserve">6 декабря 2019 года </w:t>
      </w:r>
      <w:hyperlink r:id="rId6" w:history="1">
        <w:r w:rsidR="00377633" w:rsidRPr="00865EB7">
          <w:rPr>
            <w:rStyle w:val="a6"/>
            <w:rFonts w:ascii="Times New Roman" w:hAnsi="Times New Roman"/>
            <w:b w:val="0"/>
            <w:bCs w:val="0"/>
            <w:color w:val="auto"/>
          </w:rPr>
          <w:t xml:space="preserve">«Об утверждении Положения о бюджетном процессе в </w:t>
        </w:r>
        <w:r w:rsidR="00014A83">
          <w:rPr>
            <w:rStyle w:val="a6"/>
            <w:rFonts w:ascii="Times New Roman" w:hAnsi="Times New Roman"/>
            <w:b w:val="0"/>
            <w:bCs w:val="0"/>
            <w:color w:val="auto"/>
          </w:rPr>
          <w:t>Ичалковском</w:t>
        </w:r>
        <w:r w:rsidR="00377633" w:rsidRPr="00865EB7">
          <w:rPr>
            <w:rStyle w:val="a6"/>
            <w:rFonts w:ascii="Times New Roman" w:hAnsi="Times New Roman"/>
            <w:b w:val="0"/>
            <w:bCs w:val="0"/>
            <w:color w:val="auto"/>
          </w:rPr>
          <w:t xml:space="preserve"> муниципальном районе </w:t>
        </w:r>
      </w:hyperlink>
      <w:r w:rsidR="00377633" w:rsidRPr="00377633">
        <w:rPr>
          <w:rFonts w:ascii="Times New Roman" w:hAnsi="Times New Roman" w:cs="Times New Roman"/>
          <w:b w:val="0"/>
          <w:color w:val="auto"/>
        </w:rPr>
        <w:t>Республики Мордовия»</w:t>
      </w:r>
      <w:r w:rsidR="00014A83">
        <w:rPr>
          <w:rFonts w:ascii="Times New Roman" w:hAnsi="Times New Roman" w:cs="Times New Roman"/>
          <w:b w:val="0"/>
          <w:color w:val="auto"/>
        </w:rPr>
        <w:t xml:space="preserve"> </w:t>
      </w:r>
      <w:r w:rsidR="00014A83" w:rsidRPr="00EA6FFE">
        <w:rPr>
          <w:rFonts w:ascii="Times New Roman" w:hAnsi="Times New Roman" w:cs="Times New Roman"/>
          <w:color w:val="auto"/>
        </w:rPr>
        <w:t>постановляю:</w:t>
      </w:r>
    </w:p>
    <w:p w:rsidR="00014A83" w:rsidRPr="00014A83" w:rsidRDefault="00014A83" w:rsidP="00014A83"/>
    <w:p w:rsidR="0053388F" w:rsidRDefault="007560E7" w:rsidP="00B345F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D7048D">
        <w:rPr>
          <w:sz w:val="28"/>
          <w:szCs w:val="28"/>
          <w:lang w:eastAsia="en-US"/>
        </w:rPr>
        <w:t xml:space="preserve">Утвердить </w:t>
      </w:r>
      <w:r w:rsidR="00B4475A">
        <w:rPr>
          <w:sz w:val="28"/>
          <w:szCs w:val="28"/>
          <w:lang w:eastAsia="en-US"/>
        </w:rPr>
        <w:t>прилагаемые основные направления</w:t>
      </w:r>
      <w:r w:rsidRPr="00D7048D">
        <w:rPr>
          <w:sz w:val="28"/>
          <w:szCs w:val="28"/>
          <w:lang w:eastAsia="en-US"/>
        </w:rPr>
        <w:t xml:space="preserve"> налоговой политики </w:t>
      </w:r>
      <w:r w:rsidR="00B4475A">
        <w:rPr>
          <w:sz w:val="28"/>
          <w:szCs w:val="28"/>
          <w:lang w:eastAsia="en-US"/>
        </w:rPr>
        <w:t>Ичалковского</w:t>
      </w:r>
      <w:r>
        <w:rPr>
          <w:sz w:val="28"/>
          <w:szCs w:val="28"/>
          <w:lang w:eastAsia="en-US"/>
        </w:rPr>
        <w:t xml:space="preserve"> </w:t>
      </w:r>
      <w:r w:rsidRPr="00D7048D">
        <w:rPr>
          <w:sz w:val="28"/>
          <w:szCs w:val="28"/>
          <w:lang w:eastAsia="en-US"/>
        </w:rPr>
        <w:t>муниципального ра</w:t>
      </w:r>
      <w:r>
        <w:rPr>
          <w:sz w:val="28"/>
          <w:szCs w:val="28"/>
          <w:lang w:eastAsia="en-US"/>
        </w:rPr>
        <w:t>йона Республики Мордовия на 202</w:t>
      </w:r>
      <w:r w:rsidR="0023642D">
        <w:rPr>
          <w:sz w:val="28"/>
          <w:szCs w:val="28"/>
          <w:lang w:eastAsia="en-US"/>
        </w:rPr>
        <w:t>4</w:t>
      </w:r>
      <w:r w:rsidRPr="00D7048D">
        <w:rPr>
          <w:sz w:val="28"/>
          <w:szCs w:val="28"/>
          <w:lang w:eastAsia="en-US"/>
        </w:rPr>
        <w:t xml:space="preserve"> год и на плановый период </w:t>
      </w:r>
      <w:r>
        <w:rPr>
          <w:sz w:val="28"/>
          <w:szCs w:val="28"/>
          <w:lang w:eastAsia="en-US"/>
        </w:rPr>
        <w:t>202</w:t>
      </w:r>
      <w:r w:rsidR="0023642D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и 202</w:t>
      </w:r>
      <w:r w:rsidR="0023642D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годов.</w:t>
      </w:r>
    </w:p>
    <w:p w:rsidR="0023642D" w:rsidRPr="007560E7" w:rsidRDefault="00EF0C31" w:rsidP="001A01C2">
      <w:pPr>
        <w:tabs>
          <w:tab w:val="left" w:pos="1134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firstLine="36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2.</w:t>
      </w:r>
      <w:r w:rsidR="001A01C2">
        <w:rPr>
          <w:sz w:val="28"/>
          <w:szCs w:val="28"/>
          <w:lang w:eastAsia="en-US"/>
        </w:rPr>
        <w:t xml:space="preserve"> </w:t>
      </w:r>
      <w:r w:rsidR="0023642D" w:rsidRPr="0023642D">
        <w:rPr>
          <w:sz w:val="28"/>
          <w:szCs w:val="28"/>
          <w:lang w:eastAsia="en-US"/>
        </w:rPr>
        <w:t>Контроль за исполнением настоя</w:t>
      </w:r>
      <w:r>
        <w:rPr>
          <w:sz w:val="28"/>
          <w:szCs w:val="28"/>
          <w:lang w:eastAsia="en-US"/>
        </w:rPr>
        <w:t xml:space="preserve">щего постановления возложить на </w:t>
      </w:r>
      <w:r w:rsidR="00B4475A">
        <w:rPr>
          <w:sz w:val="28"/>
          <w:szCs w:val="28"/>
          <w:lang w:eastAsia="en-US"/>
        </w:rPr>
        <w:t>начальника Ф</w:t>
      </w:r>
      <w:r w:rsidR="0023642D">
        <w:rPr>
          <w:sz w:val="28"/>
          <w:szCs w:val="28"/>
          <w:lang w:eastAsia="en-US"/>
        </w:rPr>
        <w:t>инансов</w:t>
      </w:r>
      <w:r w:rsidR="00B4475A">
        <w:rPr>
          <w:sz w:val="28"/>
          <w:szCs w:val="28"/>
          <w:lang w:eastAsia="en-US"/>
        </w:rPr>
        <w:t>ого управления</w:t>
      </w:r>
      <w:r w:rsidR="001D090B">
        <w:rPr>
          <w:sz w:val="28"/>
          <w:szCs w:val="28"/>
          <w:lang w:eastAsia="en-US"/>
        </w:rPr>
        <w:t xml:space="preserve"> </w:t>
      </w:r>
      <w:r w:rsidR="001A01C2">
        <w:rPr>
          <w:sz w:val="28"/>
          <w:szCs w:val="28"/>
          <w:lang w:eastAsia="en-US"/>
        </w:rPr>
        <w:t xml:space="preserve">администрации Ичалковского муниципального района </w:t>
      </w:r>
      <w:r w:rsidR="00B4475A">
        <w:rPr>
          <w:sz w:val="28"/>
          <w:szCs w:val="28"/>
          <w:lang w:eastAsia="en-US"/>
        </w:rPr>
        <w:t xml:space="preserve">– </w:t>
      </w:r>
      <w:proofErr w:type="spellStart"/>
      <w:r w:rsidR="00B4475A">
        <w:rPr>
          <w:sz w:val="28"/>
          <w:szCs w:val="28"/>
          <w:lang w:eastAsia="en-US"/>
        </w:rPr>
        <w:t>Чекушкину</w:t>
      </w:r>
      <w:proofErr w:type="spellEnd"/>
      <w:r w:rsidR="00B4475A">
        <w:rPr>
          <w:sz w:val="28"/>
          <w:szCs w:val="28"/>
          <w:lang w:eastAsia="en-US"/>
        </w:rPr>
        <w:t xml:space="preserve"> Е.А.</w:t>
      </w:r>
    </w:p>
    <w:p w:rsidR="007560E7" w:rsidRPr="00D7048D" w:rsidRDefault="00EF0C31" w:rsidP="00B345F8">
      <w:pPr>
        <w:tabs>
          <w:tab w:val="left" w:pos="851"/>
          <w:tab w:val="left" w:pos="993"/>
          <w:tab w:val="left" w:pos="127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642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345F8">
        <w:rPr>
          <w:sz w:val="28"/>
          <w:szCs w:val="28"/>
        </w:rPr>
        <w:t xml:space="preserve">  </w:t>
      </w:r>
      <w:r w:rsidR="007560E7" w:rsidRPr="00D7048D">
        <w:rPr>
          <w:sz w:val="28"/>
          <w:szCs w:val="28"/>
        </w:rPr>
        <w:t>Настоящее по</w:t>
      </w:r>
      <w:r w:rsidR="00945951">
        <w:rPr>
          <w:sz w:val="28"/>
          <w:szCs w:val="28"/>
        </w:rPr>
        <w:t>становление вступает в силу после официального опубликования</w:t>
      </w:r>
      <w:r w:rsidR="00B4475A">
        <w:rPr>
          <w:sz w:val="28"/>
          <w:szCs w:val="28"/>
        </w:rPr>
        <w:t>.</w:t>
      </w:r>
    </w:p>
    <w:p w:rsidR="0053388F" w:rsidRDefault="0053388F" w:rsidP="0053388F">
      <w:pPr>
        <w:rPr>
          <w:b/>
          <w:sz w:val="28"/>
          <w:szCs w:val="28"/>
        </w:rPr>
      </w:pPr>
    </w:p>
    <w:p w:rsidR="001D10D7" w:rsidRDefault="001D10D7" w:rsidP="0053388F">
      <w:pPr>
        <w:rPr>
          <w:b/>
          <w:sz w:val="28"/>
          <w:szCs w:val="28"/>
        </w:rPr>
      </w:pPr>
    </w:p>
    <w:p w:rsidR="00D0051E" w:rsidRDefault="00D0051E" w:rsidP="0053388F">
      <w:pPr>
        <w:rPr>
          <w:b/>
          <w:sz w:val="28"/>
          <w:szCs w:val="28"/>
        </w:rPr>
      </w:pPr>
    </w:p>
    <w:p w:rsidR="00CA35BC" w:rsidRDefault="00CA35BC" w:rsidP="0053388F">
      <w:pPr>
        <w:rPr>
          <w:b/>
          <w:sz w:val="28"/>
          <w:szCs w:val="28"/>
        </w:rPr>
      </w:pPr>
    </w:p>
    <w:p w:rsidR="00D945EF" w:rsidRPr="00D0051E" w:rsidRDefault="00D945EF" w:rsidP="00D945EF">
      <w:pPr>
        <w:rPr>
          <w:sz w:val="28"/>
          <w:szCs w:val="28"/>
        </w:rPr>
      </w:pPr>
      <w:r w:rsidRPr="00D0051E">
        <w:rPr>
          <w:sz w:val="28"/>
          <w:szCs w:val="28"/>
        </w:rPr>
        <w:t>Глав</w:t>
      </w:r>
      <w:r w:rsidR="004B3A39" w:rsidRPr="00D0051E">
        <w:rPr>
          <w:sz w:val="28"/>
          <w:szCs w:val="28"/>
        </w:rPr>
        <w:t>а</w:t>
      </w:r>
      <w:r w:rsidRPr="00D0051E">
        <w:rPr>
          <w:sz w:val="28"/>
          <w:szCs w:val="28"/>
        </w:rPr>
        <w:t xml:space="preserve"> </w:t>
      </w:r>
      <w:r w:rsidR="00B4475A" w:rsidRPr="00D0051E">
        <w:rPr>
          <w:sz w:val="28"/>
          <w:szCs w:val="28"/>
        </w:rPr>
        <w:t>Ичалковского</w:t>
      </w:r>
    </w:p>
    <w:p w:rsidR="0077347D" w:rsidRDefault="00D945EF" w:rsidP="0077347D">
      <w:pPr>
        <w:rPr>
          <w:sz w:val="28"/>
          <w:szCs w:val="28"/>
        </w:rPr>
      </w:pPr>
      <w:r w:rsidRPr="00D0051E">
        <w:rPr>
          <w:sz w:val="28"/>
          <w:szCs w:val="28"/>
        </w:rPr>
        <w:t xml:space="preserve">муниципального района                                                               </w:t>
      </w:r>
      <w:bookmarkStart w:id="0" w:name="Par24"/>
      <w:bookmarkEnd w:id="0"/>
      <w:r w:rsidR="00B4475A" w:rsidRPr="00D0051E">
        <w:rPr>
          <w:sz w:val="28"/>
          <w:szCs w:val="28"/>
        </w:rPr>
        <w:t>В.Г.</w:t>
      </w:r>
      <w:r w:rsidR="00C42EE7">
        <w:rPr>
          <w:sz w:val="28"/>
          <w:szCs w:val="28"/>
        </w:rPr>
        <w:t xml:space="preserve"> </w:t>
      </w:r>
      <w:r w:rsidR="00B4475A" w:rsidRPr="00D0051E">
        <w:rPr>
          <w:sz w:val="28"/>
          <w:szCs w:val="28"/>
        </w:rPr>
        <w:t>Дмитриева</w:t>
      </w:r>
    </w:p>
    <w:p w:rsidR="00945951" w:rsidRDefault="00945951" w:rsidP="0077347D">
      <w:pPr>
        <w:rPr>
          <w:sz w:val="28"/>
          <w:szCs w:val="28"/>
        </w:rPr>
      </w:pPr>
    </w:p>
    <w:p w:rsidR="00F667B7" w:rsidRDefault="00F667B7" w:rsidP="0077347D">
      <w:pPr>
        <w:rPr>
          <w:sz w:val="28"/>
          <w:szCs w:val="28"/>
        </w:rPr>
      </w:pPr>
    </w:p>
    <w:p w:rsidR="00945951" w:rsidRDefault="00945951" w:rsidP="0077347D">
      <w:pPr>
        <w:rPr>
          <w:sz w:val="28"/>
          <w:szCs w:val="28"/>
        </w:rPr>
      </w:pPr>
    </w:p>
    <w:p w:rsidR="00945951" w:rsidRPr="00945951" w:rsidRDefault="00945951" w:rsidP="0077347D">
      <w:pPr>
        <w:rPr>
          <w:sz w:val="22"/>
          <w:szCs w:val="22"/>
        </w:rPr>
      </w:pPr>
      <w:r w:rsidRPr="00945951">
        <w:rPr>
          <w:sz w:val="22"/>
          <w:szCs w:val="22"/>
        </w:rPr>
        <w:t>Белова Т.А.</w:t>
      </w:r>
    </w:p>
    <w:p w:rsidR="00161C07" w:rsidRDefault="00161C07" w:rsidP="0077347D">
      <w:pPr>
        <w:rPr>
          <w:sz w:val="28"/>
          <w:szCs w:val="28"/>
        </w:rPr>
      </w:pPr>
    </w:p>
    <w:p w:rsidR="00161C07" w:rsidRDefault="00161C07" w:rsidP="0077347D">
      <w:pPr>
        <w:rPr>
          <w:sz w:val="28"/>
          <w:szCs w:val="28"/>
        </w:rPr>
      </w:pPr>
    </w:p>
    <w:p w:rsidR="00014A83" w:rsidRDefault="00014A83" w:rsidP="00C900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4A83" w:rsidRDefault="00014A83" w:rsidP="00C900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00BC" w:rsidRPr="007560E7" w:rsidRDefault="007560E7" w:rsidP="00C900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60E7">
        <w:rPr>
          <w:rFonts w:ascii="Times New Roman" w:hAnsi="Times New Roman" w:cs="Times New Roman"/>
          <w:sz w:val="28"/>
          <w:szCs w:val="28"/>
        </w:rPr>
        <w:t>УТВЕРЖДЕНЫ</w:t>
      </w:r>
    </w:p>
    <w:p w:rsidR="0053388F" w:rsidRPr="007560E7" w:rsidRDefault="007560E7" w:rsidP="005338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C900BC" w:rsidRPr="007560E7">
        <w:rPr>
          <w:rFonts w:ascii="Times New Roman" w:hAnsi="Times New Roman" w:cs="Times New Roman"/>
          <w:sz w:val="28"/>
          <w:szCs w:val="28"/>
        </w:rPr>
        <w:t xml:space="preserve"> </w:t>
      </w:r>
      <w:r w:rsidR="00C60642">
        <w:rPr>
          <w:rFonts w:ascii="Times New Roman" w:hAnsi="Times New Roman" w:cs="Times New Roman"/>
          <w:sz w:val="28"/>
          <w:szCs w:val="28"/>
        </w:rPr>
        <w:t>а</w:t>
      </w:r>
      <w:r w:rsidR="0053388F" w:rsidRPr="007560E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3388F" w:rsidRDefault="00C13988" w:rsidP="005338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Ичалковского</w:t>
      </w:r>
      <w:r w:rsidR="005338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53388F" w:rsidRPr="00FE0773" w:rsidRDefault="0053388F" w:rsidP="005338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района</w:t>
      </w:r>
      <w:r w:rsidRPr="00FE0773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</w:p>
    <w:p w:rsidR="0053388F" w:rsidRPr="00FE0773" w:rsidRDefault="00CC7009" w:rsidP="00CC7009">
      <w:pPr>
        <w:pStyle w:val="ConsPlusNormal"/>
        <w:tabs>
          <w:tab w:val="center" w:pos="4890"/>
          <w:tab w:val="right" w:pos="9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4A2E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7A">
        <w:rPr>
          <w:rFonts w:ascii="Times New Roman" w:hAnsi="Times New Roman" w:cs="Times New Roman"/>
          <w:sz w:val="28"/>
          <w:szCs w:val="28"/>
        </w:rPr>
        <w:t xml:space="preserve">      </w:t>
      </w:r>
      <w:r w:rsidR="00C444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2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 w:rsidR="004A2E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4472">
        <w:rPr>
          <w:rFonts w:ascii="Times New Roman" w:hAnsi="Times New Roman" w:cs="Times New Roman"/>
          <w:sz w:val="28"/>
          <w:szCs w:val="28"/>
        </w:rPr>
        <w:t xml:space="preserve"> 10</w:t>
      </w:r>
      <w:r w:rsidR="004A2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C44472">
        <w:rPr>
          <w:rFonts w:ascii="Times New Roman" w:hAnsi="Times New Roman" w:cs="Times New Roman"/>
          <w:sz w:val="28"/>
          <w:szCs w:val="28"/>
        </w:rPr>
        <w:t>ноября</w:t>
      </w:r>
      <w:r w:rsidR="00794A0C">
        <w:rPr>
          <w:rFonts w:ascii="Times New Roman" w:hAnsi="Times New Roman" w:cs="Times New Roman"/>
          <w:sz w:val="28"/>
          <w:szCs w:val="28"/>
        </w:rPr>
        <w:t xml:space="preserve"> 2023 г.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44472">
        <w:rPr>
          <w:rFonts w:ascii="Times New Roman" w:hAnsi="Times New Roman" w:cs="Times New Roman"/>
          <w:sz w:val="28"/>
          <w:szCs w:val="28"/>
        </w:rPr>
        <w:t xml:space="preserve"> 548</w:t>
      </w:r>
      <w:r>
        <w:rPr>
          <w:rFonts w:ascii="Times New Roman" w:hAnsi="Times New Roman" w:cs="Times New Roman"/>
          <w:sz w:val="28"/>
          <w:szCs w:val="28"/>
        </w:rPr>
        <w:tab/>
      </w:r>
      <w:r w:rsidR="0053388F" w:rsidRPr="00FE07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3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77D" w:rsidRPr="005B477D" w:rsidRDefault="005B4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77D" w:rsidRPr="005B477D" w:rsidRDefault="005B47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9"/>
      <w:bookmarkEnd w:id="2"/>
      <w:r w:rsidRPr="005B477D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5B477D" w:rsidRPr="005B477D" w:rsidRDefault="005B47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77D">
        <w:rPr>
          <w:rFonts w:ascii="Times New Roman" w:hAnsi="Times New Roman" w:cs="Times New Roman"/>
          <w:sz w:val="28"/>
          <w:szCs w:val="28"/>
        </w:rPr>
        <w:t xml:space="preserve">НАЛОГОВОЙ ПОЛИТИКИ </w:t>
      </w:r>
      <w:r w:rsidR="00C13988">
        <w:rPr>
          <w:rFonts w:ascii="Times New Roman" w:hAnsi="Times New Roman" w:cs="Times New Roman"/>
          <w:sz w:val="28"/>
          <w:szCs w:val="28"/>
        </w:rPr>
        <w:t>ИЧАЛКОВСКОГО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B477D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5B477D" w:rsidRPr="005B477D" w:rsidRDefault="005B47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477D">
        <w:rPr>
          <w:rFonts w:ascii="Times New Roman" w:hAnsi="Times New Roman" w:cs="Times New Roman"/>
          <w:sz w:val="28"/>
          <w:szCs w:val="28"/>
        </w:rPr>
        <w:t>НА 20</w:t>
      </w:r>
      <w:r w:rsidR="00892F2A">
        <w:rPr>
          <w:rFonts w:ascii="Times New Roman" w:hAnsi="Times New Roman" w:cs="Times New Roman"/>
          <w:sz w:val="28"/>
          <w:szCs w:val="28"/>
        </w:rPr>
        <w:t>2</w:t>
      </w:r>
      <w:r w:rsidR="0023642D">
        <w:rPr>
          <w:rFonts w:ascii="Times New Roman" w:hAnsi="Times New Roman" w:cs="Times New Roman"/>
          <w:sz w:val="28"/>
          <w:szCs w:val="28"/>
        </w:rPr>
        <w:t>4</w:t>
      </w:r>
      <w:r w:rsidRPr="005B477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3642D">
        <w:rPr>
          <w:rFonts w:ascii="Times New Roman" w:hAnsi="Times New Roman" w:cs="Times New Roman"/>
          <w:sz w:val="28"/>
          <w:szCs w:val="28"/>
        </w:rPr>
        <w:t>5</w:t>
      </w:r>
      <w:r w:rsidRPr="005B477D">
        <w:rPr>
          <w:rFonts w:ascii="Times New Roman" w:hAnsi="Times New Roman" w:cs="Times New Roman"/>
          <w:sz w:val="28"/>
          <w:szCs w:val="28"/>
        </w:rPr>
        <w:t xml:space="preserve"> И 202</w:t>
      </w:r>
      <w:r w:rsidR="0023642D">
        <w:rPr>
          <w:rFonts w:ascii="Times New Roman" w:hAnsi="Times New Roman" w:cs="Times New Roman"/>
          <w:sz w:val="28"/>
          <w:szCs w:val="28"/>
        </w:rPr>
        <w:t>6</w:t>
      </w:r>
      <w:r w:rsidRPr="005B477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B477D" w:rsidRPr="005B477D" w:rsidRDefault="005B4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58D" w:rsidRDefault="00BC5BD6" w:rsidP="00A27C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C4C">
        <w:rPr>
          <w:sz w:val="28"/>
          <w:szCs w:val="28"/>
        </w:rPr>
        <w:t xml:space="preserve">               </w:t>
      </w:r>
      <w:r w:rsidR="00503388" w:rsidRPr="00A27C4C">
        <w:rPr>
          <w:sz w:val="28"/>
          <w:szCs w:val="28"/>
        </w:rPr>
        <w:t xml:space="preserve">Основные направления налоговой политики </w:t>
      </w:r>
      <w:r w:rsidR="00E778DE">
        <w:rPr>
          <w:sz w:val="28"/>
          <w:szCs w:val="28"/>
        </w:rPr>
        <w:t>Ичалковского</w:t>
      </w:r>
      <w:r w:rsidR="00503388" w:rsidRPr="00A27C4C">
        <w:rPr>
          <w:sz w:val="28"/>
          <w:szCs w:val="28"/>
        </w:rPr>
        <w:t xml:space="preserve"> муниципального района</w:t>
      </w:r>
      <w:r w:rsidR="00E778DE">
        <w:rPr>
          <w:sz w:val="28"/>
          <w:szCs w:val="28"/>
        </w:rPr>
        <w:t xml:space="preserve"> Республики Мордовия </w:t>
      </w:r>
      <w:r w:rsidR="004B3A39" w:rsidRPr="00A27C4C">
        <w:rPr>
          <w:sz w:val="28"/>
          <w:szCs w:val="28"/>
        </w:rPr>
        <w:t>на 202</w:t>
      </w:r>
      <w:r w:rsidR="0023642D">
        <w:rPr>
          <w:sz w:val="28"/>
          <w:szCs w:val="28"/>
        </w:rPr>
        <w:t>4</w:t>
      </w:r>
      <w:r w:rsidR="004B3A39" w:rsidRPr="00A27C4C">
        <w:rPr>
          <w:sz w:val="28"/>
          <w:szCs w:val="28"/>
        </w:rPr>
        <w:t xml:space="preserve"> год и на плановый период 202</w:t>
      </w:r>
      <w:r w:rsidR="0023642D">
        <w:rPr>
          <w:sz w:val="28"/>
          <w:szCs w:val="28"/>
        </w:rPr>
        <w:t>5</w:t>
      </w:r>
      <w:r w:rsidR="00503388" w:rsidRPr="00A27C4C">
        <w:rPr>
          <w:sz w:val="28"/>
          <w:szCs w:val="28"/>
        </w:rPr>
        <w:t xml:space="preserve"> и 202</w:t>
      </w:r>
      <w:r w:rsidR="0023642D">
        <w:rPr>
          <w:sz w:val="28"/>
          <w:szCs w:val="28"/>
        </w:rPr>
        <w:t>6</w:t>
      </w:r>
      <w:r w:rsidR="00503388" w:rsidRPr="00A27C4C">
        <w:rPr>
          <w:sz w:val="28"/>
          <w:szCs w:val="28"/>
        </w:rPr>
        <w:t xml:space="preserve"> годов</w:t>
      </w:r>
      <w:r w:rsidR="004B3A39" w:rsidRPr="00A27C4C">
        <w:rPr>
          <w:sz w:val="28"/>
          <w:szCs w:val="28"/>
        </w:rPr>
        <w:t xml:space="preserve"> </w:t>
      </w:r>
      <w:r w:rsidR="00F03894">
        <w:rPr>
          <w:sz w:val="28"/>
          <w:szCs w:val="28"/>
        </w:rPr>
        <w:t xml:space="preserve">разработаны в соответствии со статьей 172 Бюджетного кодекса Российской Федерации с учётом итогов реализации бюджетной и налоговой политики </w:t>
      </w:r>
      <w:r w:rsidR="00E778DE">
        <w:rPr>
          <w:sz w:val="28"/>
          <w:szCs w:val="28"/>
        </w:rPr>
        <w:t>Ичалковского</w:t>
      </w:r>
      <w:r w:rsidR="00F03894" w:rsidRPr="00A27C4C">
        <w:rPr>
          <w:sz w:val="28"/>
          <w:szCs w:val="28"/>
        </w:rPr>
        <w:t xml:space="preserve"> муниципального района Республики Мордовия</w:t>
      </w:r>
      <w:r w:rsidR="009E258D">
        <w:rPr>
          <w:sz w:val="28"/>
          <w:szCs w:val="28"/>
        </w:rPr>
        <w:t xml:space="preserve"> в пред</w:t>
      </w:r>
      <w:r w:rsidR="0023642D">
        <w:rPr>
          <w:sz w:val="28"/>
          <w:szCs w:val="28"/>
        </w:rPr>
        <w:t>ыдущие годы</w:t>
      </w:r>
      <w:r w:rsidR="009E258D">
        <w:rPr>
          <w:sz w:val="28"/>
          <w:szCs w:val="28"/>
        </w:rPr>
        <w:t>.</w:t>
      </w:r>
    </w:p>
    <w:p w:rsidR="00447133" w:rsidRPr="000B55AA" w:rsidRDefault="00C91269" w:rsidP="004471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E778DE">
        <w:rPr>
          <w:rFonts w:eastAsiaTheme="minorHAnsi"/>
          <w:sz w:val="28"/>
          <w:szCs w:val="28"/>
          <w:lang w:eastAsia="en-US"/>
        </w:rPr>
        <w:t xml:space="preserve">       Целью о</w:t>
      </w:r>
      <w:r>
        <w:rPr>
          <w:rFonts w:eastAsiaTheme="minorHAnsi"/>
          <w:sz w:val="28"/>
          <w:szCs w:val="28"/>
          <w:lang w:eastAsia="en-US"/>
        </w:rPr>
        <w:t>сновных направлений</w:t>
      </w:r>
      <w:r w:rsidR="00A27C4C">
        <w:rPr>
          <w:rFonts w:eastAsiaTheme="minorHAnsi"/>
          <w:sz w:val="28"/>
          <w:szCs w:val="28"/>
          <w:lang w:eastAsia="en-US"/>
        </w:rPr>
        <w:t xml:space="preserve"> налоговой политики </w:t>
      </w:r>
      <w:r w:rsidR="00E778DE">
        <w:rPr>
          <w:rFonts w:eastAsiaTheme="minorHAnsi"/>
          <w:sz w:val="28"/>
          <w:szCs w:val="28"/>
          <w:lang w:eastAsia="en-US"/>
        </w:rPr>
        <w:t>Ичалковского</w:t>
      </w:r>
      <w:r w:rsidR="00A27C4C">
        <w:rPr>
          <w:rFonts w:eastAsiaTheme="minorHAnsi"/>
          <w:sz w:val="28"/>
          <w:szCs w:val="28"/>
          <w:lang w:eastAsia="en-US"/>
        </w:rPr>
        <w:t xml:space="preserve"> муниципального ра</w:t>
      </w:r>
      <w:r w:rsidR="00E778DE">
        <w:rPr>
          <w:rFonts w:eastAsiaTheme="minorHAnsi"/>
          <w:sz w:val="28"/>
          <w:szCs w:val="28"/>
          <w:lang w:eastAsia="en-US"/>
        </w:rPr>
        <w:t xml:space="preserve">йона Республики Мордовия </w:t>
      </w:r>
      <w:r>
        <w:rPr>
          <w:rFonts w:eastAsiaTheme="minorHAnsi"/>
          <w:sz w:val="28"/>
          <w:szCs w:val="28"/>
          <w:lang w:eastAsia="en-US"/>
        </w:rPr>
        <w:t>на 202</w:t>
      </w:r>
      <w:r w:rsidR="0023642D">
        <w:rPr>
          <w:rFonts w:eastAsiaTheme="minorHAnsi"/>
          <w:sz w:val="28"/>
          <w:szCs w:val="28"/>
          <w:lang w:eastAsia="en-US"/>
        </w:rPr>
        <w:t>4</w:t>
      </w:r>
      <w:r w:rsidR="00A27C4C"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23642D">
        <w:rPr>
          <w:rFonts w:eastAsiaTheme="minorHAnsi"/>
          <w:sz w:val="28"/>
          <w:szCs w:val="28"/>
          <w:lang w:eastAsia="en-US"/>
        </w:rPr>
        <w:t>5</w:t>
      </w:r>
      <w:r w:rsidR="00A27C4C">
        <w:rPr>
          <w:rFonts w:eastAsiaTheme="minorHAnsi"/>
          <w:sz w:val="28"/>
          <w:szCs w:val="28"/>
          <w:lang w:eastAsia="en-US"/>
        </w:rPr>
        <w:t xml:space="preserve"> и 202</w:t>
      </w:r>
      <w:r w:rsidR="0023642D">
        <w:rPr>
          <w:rFonts w:eastAsiaTheme="minorHAnsi"/>
          <w:sz w:val="28"/>
          <w:szCs w:val="28"/>
          <w:lang w:eastAsia="en-US"/>
        </w:rPr>
        <w:t>6</w:t>
      </w:r>
      <w:r w:rsidR="00A27C4C">
        <w:rPr>
          <w:rFonts w:eastAsiaTheme="minorHAnsi"/>
          <w:sz w:val="28"/>
          <w:szCs w:val="28"/>
          <w:lang w:eastAsia="en-US"/>
        </w:rPr>
        <w:t xml:space="preserve"> годов</w:t>
      </w:r>
      <w:r>
        <w:rPr>
          <w:rFonts w:eastAsiaTheme="minorHAnsi"/>
          <w:sz w:val="28"/>
          <w:szCs w:val="28"/>
          <w:lang w:eastAsia="en-US"/>
        </w:rPr>
        <w:t xml:space="preserve"> является определение условий, используемых при составлении проекта бюджета </w:t>
      </w:r>
      <w:r w:rsidR="00E778DE">
        <w:rPr>
          <w:rFonts w:eastAsiaTheme="minorHAnsi"/>
          <w:sz w:val="28"/>
          <w:szCs w:val="28"/>
          <w:lang w:eastAsia="en-US"/>
        </w:rPr>
        <w:t>Ичалковского</w:t>
      </w:r>
      <w:r>
        <w:rPr>
          <w:rFonts w:eastAsiaTheme="minorHAnsi"/>
          <w:sz w:val="28"/>
          <w:szCs w:val="28"/>
          <w:lang w:eastAsia="en-US"/>
        </w:rPr>
        <w:t xml:space="preserve"> муниципаль</w:t>
      </w:r>
      <w:r w:rsidR="00E778DE">
        <w:rPr>
          <w:rFonts w:eastAsiaTheme="minorHAnsi"/>
          <w:sz w:val="28"/>
          <w:szCs w:val="28"/>
          <w:lang w:eastAsia="en-US"/>
        </w:rPr>
        <w:t>ного района Республики Мордовия</w:t>
      </w:r>
      <w:r w:rsidR="002364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202</w:t>
      </w:r>
      <w:r w:rsidR="0023642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2364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и 202</w:t>
      </w:r>
      <w:r w:rsidR="002364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годов, подходов к его формированию, основных характеристик и прогнозируемых параметров бюджета </w:t>
      </w:r>
      <w:r w:rsidR="00E778DE">
        <w:rPr>
          <w:rFonts w:eastAsiaTheme="minorHAnsi"/>
          <w:sz w:val="28"/>
          <w:szCs w:val="28"/>
          <w:lang w:eastAsia="en-US"/>
        </w:rPr>
        <w:t>Ичалковского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Мордовия на 202</w:t>
      </w:r>
      <w:r w:rsidR="0023642D">
        <w:rPr>
          <w:rFonts w:eastAsiaTheme="minorHAnsi"/>
          <w:sz w:val="28"/>
          <w:szCs w:val="28"/>
          <w:lang w:eastAsia="en-US"/>
        </w:rPr>
        <w:t>4-2026</w:t>
      </w:r>
      <w:r>
        <w:rPr>
          <w:rFonts w:eastAsiaTheme="minorHAnsi"/>
          <w:sz w:val="28"/>
          <w:szCs w:val="28"/>
          <w:lang w:eastAsia="en-US"/>
        </w:rPr>
        <w:t xml:space="preserve"> годы.</w:t>
      </w:r>
      <w:r w:rsidR="00A27C4C">
        <w:rPr>
          <w:rFonts w:eastAsiaTheme="minorHAnsi"/>
          <w:sz w:val="28"/>
          <w:szCs w:val="28"/>
          <w:lang w:eastAsia="en-US"/>
        </w:rPr>
        <w:t xml:space="preserve"> </w:t>
      </w:r>
    </w:p>
    <w:p w:rsidR="000B55AA" w:rsidRPr="00916DDF" w:rsidRDefault="000B55AA" w:rsidP="00916DD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0B55AA">
        <w:rPr>
          <w:rFonts w:eastAsiaTheme="minorHAnsi"/>
          <w:sz w:val="28"/>
          <w:szCs w:val="28"/>
          <w:lang w:eastAsia="en-US"/>
        </w:rPr>
        <w:t xml:space="preserve">    Основные направления налоговой политики </w:t>
      </w:r>
      <w:r w:rsidR="00447133">
        <w:rPr>
          <w:rFonts w:eastAsiaTheme="minorHAnsi"/>
          <w:sz w:val="28"/>
          <w:szCs w:val="28"/>
          <w:lang w:eastAsia="en-US"/>
        </w:rPr>
        <w:t>Ичалковского</w:t>
      </w:r>
      <w:r w:rsidR="00C54455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="003D3AEA">
        <w:rPr>
          <w:rFonts w:eastAsiaTheme="minorHAnsi"/>
          <w:sz w:val="28"/>
          <w:szCs w:val="28"/>
          <w:lang w:eastAsia="en-US"/>
        </w:rPr>
        <w:t>Республики Мордовия на 2024 год и на плановый период 2025</w:t>
      </w:r>
      <w:r w:rsidRPr="000B55AA">
        <w:rPr>
          <w:rFonts w:eastAsiaTheme="minorHAnsi"/>
          <w:sz w:val="28"/>
          <w:szCs w:val="28"/>
          <w:lang w:eastAsia="en-US"/>
        </w:rPr>
        <w:t xml:space="preserve"> и 202</w:t>
      </w:r>
      <w:r w:rsidR="003D3AEA">
        <w:rPr>
          <w:rFonts w:eastAsiaTheme="minorHAnsi"/>
          <w:sz w:val="28"/>
          <w:szCs w:val="28"/>
          <w:lang w:eastAsia="en-US"/>
        </w:rPr>
        <w:t>6</w:t>
      </w:r>
      <w:r w:rsidRPr="000B55AA">
        <w:rPr>
          <w:rFonts w:eastAsiaTheme="minorHAnsi"/>
          <w:sz w:val="28"/>
          <w:szCs w:val="28"/>
          <w:lang w:eastAsia="en-US"/>
        </w:rPr>
        <w:t xml:space="preserve"> годов формируются в условиях </w:t>
      </w:r>
      <w:r w:rsidR="003D3AEA" w:rsidRPr="003D3AEA">
        <w:rPr>
          <w:rFonts w:eastAsiaTheme="minorHAnsi"/>
          <w:sz w:val="28"/>
          <w:szCs w:val="28"/>
          <w:lang w:eastAsia="en-US"/>
        </w:rPr>
        <w:t>постепенного смещения от антикризисной политики к достижению структурных изменений в экономике, обеспечению стабильности и предсказуемости регионального </w:t>
      </w:r>
      <w:hyperlink r:id="rId7" w:anchor="/document/10900200/entry/20001" w:history="1">
        <w:r w:rsidR="003D3AEA" w:rsidRPr="003D3AEA">
          <w:rPr>
            <w:rStyle w:val="a9"/>
            <w:rFonts w:eastAsiaTheme="minorHAnsi"/>
            <w:color w:val="auto"/>
            <w:sz w:val="28"/>
            <w:szCs w:val="28"/>
            <w:u w:val="none"/>
            <w:lang w:eastAsia="en-US"/>
          </w:rPr>
          <w:t>налогового законодательства</w:t>
        </w:r>
      </w:hyperlink>
      <w:r w:rsidR="003D3AEA" w:rsidRPr="003D3AEA">
        <w:rPr>
          <w:rFonts w:eastAsiaTheme="minorHAnsi"/>
          <w:sz w:val="28"/>
          <w:szCs w:val="28"/>
          <w:lang w:eastAsia="en-US"/>
        </w:rPr>
        <w:t>, повышению его прозрачности.</w:t>
      </w:r>
      <w:r w:rsidRPr="003D3AEA">
        <w:rPr>
          <w:rFonts w:eastAsiaTheme="minorHAnsi"/>
          <w:sz w:val="28"/>
          <w:szCs w:val="28"/>
          <w:lang w:eastAsia="en-US"/>
        </w:rPr>
        <w:t xml:space="preserve"> </w:t>
      </w:r>
    </w:p>
    <w:p w:rsidR="003D3AEA" w:rsidRPr="003D3AEA" w:rsidRDefault="000B55AA" w:rsidP="00916D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55AA">
        <w:rPr>
          <w:rFonts w:eastAsiaTheme="minorHAnsi"/>
          <w:sz w:val="28"/>
          <w:szCs w:val="28"/>
          <w:lang w:eastAsia="en-US"/>
        </w:rPr>
        <w:t>  </w:t>
      </w:r>
      <w:r w:rsidR="003D3AEA" w:rsidRPr="003D3AEA">
        <w:rPr>
          <w:rFonts w:eastAsiaTheme="minorHAnsi"/>
          <w:sz w:val="28"/>
          <w:szCs w:val="28"/>
          <w:lang w:eastAsia="en-US"/>
        </w:rPr>
        <w:t>В предстоящий трехлетний период будет продолжена ре</w:t>
      </w:r>
      <w:r w:rsidR="003D3AEA">
        <w:rPr>
          <w:rFonts w:eastAsiaTheme="minorHAnsi"/>
          <w:sz w:val="28"/>
          <w:szCs w:val="28"/>
          <w:lang w:eastAsia="en-US"/>
        </w:rPr>
        <w:t xml:space="preserve">ализация основных целей и задач </w:t>
      </w:r>
      <w:r w:rsidR="003D3AEA" w:rsidRPr="003D3AEA">
        <w:rPr>
          <w:rFonts w:eastAsiaTheme="minorHAnsi"/>
          <w:sz w:val="28"/>
          <w:szCs w:val="28"/>
          <w:lang w:eastAsia="en-US"/>
        </w:rPr>
        <w:t xml:space="preserve">налоговой политики </w:t>
      </w:r>
      <w:r w:rsidR="00447133">
        <w:rPr>
          <w:rFonts w:eastAsiaTheme="minorHAnsi"/>
          <w:sz w:val="28"/>
          <w:szCs w:val="28"/>
          <w:lang w:eastAsia="en-US"/>
        </w:rPr>
        <w:t>Ичалковского</w:t>
      </w:r>
      <w:r w:rsidR="003D3AEA" w:rsidRPr="003D3AEA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Мордовия, определенных в</w:t>
      </w:r>
      <w:r w:rsidR="00A210F8">
        <w:rPr>
          <w:rFonts w:eastAsiaTheme="minorHAnsi"/>
          <w:sz w:val="28"/>
          <w:szCs w:val="28"/>
          <w:lang w:eastAsia="en-US"/>
        </w:rPr>
        <w:t xml:space="preserve"> </w:t>
      </w:r>
      <w:r w:rsidR="003D3AEA" w:rsidRPr="003D3AEA">
        <w:rPr>
          <w:rFonts w:eastAsiaTheme="minorHAnsi"/>
          <w:sz w:val="28"/>
          <w:szCs w:val="28"/>
          <w:lang w:eastAsia="en-US"/>
        </w:rPr>
        <w:t>предыдущие годы.</w:t>
      </w:r>
    </w:p>
    <w:p w:rsidR="003D3AEA" w:rsidRDefault="003D3AEA" w:rsidP="00916D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3AEA">
        <w:rPr>
          <w:rFonts w:eastAsiaTheme="minorHAnsi"/>
          <w:sz w:val="28"/>
          <w:szCs w:val="28"/>
          <w:lang w:eastAsia="en-US"/>
        </w:rPr>
        <w:t>В случае изменений параметров налоговой системы Российской Федерации основные</w:t>
      </w:r>
      <w:r w:rsidR="00A210F8">
        <w:rPr>
          <w:rFonts w:eastAsiaTheme="minorHAnsi"/>
          <w:sz w:val="28"/>
          <w:szCs w:val="28"/>
          <w:lang w:eastAsia="en-US"/>
        </w:rPr>
        <w:t xml:space="preserve"> </w:t>
      </w:r>
      <w:r w:rsidRPr="003D3AEA">
        <w:rPr>
          <w:rFonts w:eastAsiaTheme="minorHAnsi"/>
          <w:sz w:val="28"/>
          <w:szCs w:val="28"/>
          <w:lang w:eastAsia="en-US"/>
        </w:rPr>
        <w:t xml:space="preserve">направления налоговой политики </w:t>
      </w:r>
      <w:r w:rsidR="00447133">
        <w:rPr>
          <w:rFonts w:eastAsiaTheme="minorHAnsi"/>
          <w:sz w:val="28"/>
          <w:szCs w:val="28"/>
          <w:lang w:eastAsia="en-US"/>
        </w:rPr>
        <w:t>Ичалковского</w:t>
      </w:r>
      <w:r w:rsidRPr="003D3AEA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Мордовия</w:t>
      </w:r>
      <w:r w:rsidR="001E0AFC">
        <w:rPr>
          <w:rFonts w:eastAsiaTheme="minorHAnsi"/>
          <w:sz w:val="28"/>
          <w:szCs w:val="28"/>
          <w:lang w:eastAsia="en-US"/>
        </w:rPr>
        <w:t xml:space="preserve"> </w:t>
      </w:r>
      <w:r w:rsidRPr="003D3AEA">
        <w:rPr>
          <w:rFonts w:eastAsiaTheme="minorHAnsi"/>
          <w:sz w:val="28"/>
          <w:szCs w:val="28"/>
          <w:lang w:eastAsia="en-US"/>
        </w:rPr>
        <w:t>могут быть скорректированы в 2024 году при ее определении на 2025 и последующие годы.</w:t>
      </w:r>
    </w:p>
    <w:p w:rsidR="001E0AFC" w:rsidRPr="003D3AEA" w:rsidRDefault="001E0AFC" w:rsidP="00916D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0AFC">
        <w:rPr>
          <w:rFonts w:eastAsiaTheme="minorHAnsi"/>
          <w:sz w:val="28"/>
          <w:szCs w:val="28"/>
          <w:lang w:eastAsia="en-US"/>
        </w:rPr>
        <w:t xml:space="preserve">В целом в налоговой политике </w:t>
      </w:r>
      <w:r w:rsidR="001C4948">
        <w:rPr>
          <w:rFonts w:eastAsiaTheme="minorHAnsi"/>
          <w:sz w:val="28"/>
          <w:szCs w:val="28"/>
          <w:lang w:eastAsia="en-US"/>
        </w:rPr>
        <w:t>Ичалковского</w:t>
      </w:r>
      <w:r w:rsidRPr="001E0AFC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Мордовия приоритетом остается обеспечение стабильных налоговых условий для хозяйствующих субъектов, повышение эффективности стимулирующей функции налоговой системы и улучшение качества администрирования с сопутствующим облегчением административной нагрузки для налогоплательщиков и повышением собираемости налогов.</w:t>
      </w:r>
    </w:p>
    <w:p w:rsidR="003D3AEA" w:rsidRPr="003D3AEA" w:rsidRDefault="003D3AEA" w:rsidP="001E0A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3AEA">
        <w:rPr>
          <w:rFonts w:eastAsiaTheme="minorHAnsi"/>
          <w:sz w:val="28"/>
          <w:szCs w:val="28"/>
          <w:lang w:eastAsia="en-US"/>
        </w:rPr>
        <w:lastRenderedPageBreak/>
        <w:t xml:space="preserve">Налоговая политика </w:t>
      </w:r>
      <w:r w:rsidR="001C4948">
        <w:rPr>
          <w:rFonts w:eastAsiaTheme="minorHAnsi"/>
          <w:sz w:val="28"/>
          <w:szCs w:val="28"/>
          <w:lang w:eastAsia="en-US"/>
        </w:rPr>
        <w:t>Ичалковского</w:t>
      </w:r>
      <w:r w:rsidRPr="003D3AEA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Мордовия в 2024 году</w:t>
      </w:r>
      <w:r w:rsidR="001E0AFC">
        <w:rPr>
          <w:rFonts w:eastAsiaTheme="minorHAnsi"/>
          <w:sz w:val="28"/>
          <w:szCs w:val="28"/>
          <w:lang w:eastAsia="en-US"/>
        </w:rPr>
        <w:t xml:space="preserve"> </w:t>
      </w:r>
      <w:r w:rsidRPr="003D3AEA">
        <w:rPr>
          <w:rFonts w:eastAsiaTheme="minorHAnsi"/>
          <w:sz w:val="28"/>
          <w:szCs w:val="28"/>
          <w:lang w:eastAsia="en-US"/>
        </w:rPr>
        <w:t>и в плановом периоде 2025 и 2026 годах ориентирована на развитие доходного потенциала</w:t>
      </w:r>
      <w:r w:rsidR="001E0AFC">
        <w:rPr>
          <w:rFonts w:eastAsiaTheme="minorHAnsi"/>
          <w:sz w:val="28"/>
          <w:szCs w:val="28"/>
          <w:lang w:eastAsia="en-US"/>
        </w:rPr>
        <w:t xml:space="preserve"> </w:t>
      </w:r>
      <w:r w:rsidRPr="003D3AEA">
        <w:rPr>
          <w:rFonts w:eastAsiaTheme="minorHAnsi"/>
          <w:sz w:val="28"/>
          <w:szCs w:val="28"/>
          <w:lang w:eastAsia="en-US"/>
        </w:rPr>
        <w:t>муниципального района на основе экономического роста, а не за счет повышения налоговой</w:t>
      </w:r>
      <w:r w:rsidR="001E0AFC">
        <w:rPr>
          <w:rFonts w:eastAsiaTheme="minorHAnsi"/>
          <w:sz w:val="28"/>
          <w:szCs w:val="28"/>
          <w:lang w:eastAsia="en-US"/>
        </w:rPr>
        <w:t xml:space="preserve"> </w:t>
      </w:r>
      <w:r w:rsidRPr="003D3AEA">
        <w:rPr>
          <w:rFonts w:eastAsiaTheme="minorHAnsi"/>
          <w:sz w:val="28"/>
          <w:szCs w:val="28"/>
          <w:lang w:eastAsia="en-US"/>
        </w:rPr>
        <w:t>нагрузки на плательщиков.</w:t>
      </w:r>
    </w:p>
    <w:p w:rsidR="003D3AEA" w:rsidRPr="003D3AEA" w:rsidRDefault="003D3AEA" w:rsidP="001E0A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3AEA">
        <w:rPr>
          <w:rFonts w:eastAsiaTheme="minorHAnsi"/>
          <w:sz w:val="28"/>
          <w:szCs w:val="28"/>
          <w:lang w:eastAsia="en-US"/>
        </w:rPr>
        <w:t xml:space="preserve">Формирование налоговых и неналоговых доходов бюджета </w:t>
      </w:r>
      <w:r w:rsidR="001C4948">
        <w:rPr>
          <w:rFonts w:eastAsiaTheme="minorHAnsi"/>
          <w:sz w:val="28"/>
          <w:szCs w:val="28"/>
          <w:lang w:eastAsia="en-US"/>
        </w:rPr>
        <w:t>Ичалковского</w:t>
      </w:r>
      <w:r w:rsidRPr="003D3AEA">
        <w:rPr>
          <w:rFonts w:eastAsiaTheme="minorHAnsi"/>
          <w:sz w:val="28"/>
          <w:szCs w:val="28"/>
          <w:lang w:eastAsia="en-US"/>
        </w:rPr>
        <w:t xml:space="preserve"> муниципального</w:t>
      </w:r>
      <w:r w:rsidR="001E0AFC">
        <w:rPr>
          <w:rFonts w:eastAsiaTheme="minorHAnsi"/>
          <w:sz w:val="28"/>
          <w:szCs w:val="28"/>
          <w:lang w:eastAsia="en-US"/>
        </w:rPr>
        <w:t xml:space="preserve"> </w:t>
      </w:r>
      <w:r w:rsidRPr="003D3AEA">
        <w:rPr>
          <w:rFonts w:eastAsiaTheme="minorHAnsi"/>
          <w:sz w:val="28"/>
          <w:szCs w:val="28"/>
          <w:lang w:eastAsia="en-US"/>
        </w:rPr>
        <w:t>района Республики Мордовия будет основываться на вступивших в силу, а также планируемых к</w:t>
      </w:r>
      <w:r w:rsidR="001E0AFC">
        <w:rPr>
          <w:rFonts w:eastAsiaTheme="minorHAnsi"/>
          <w:sz w:val="28"/>
          <w:szCs w:val="28"/>
          <w:lang w:eastAsia="en-US"/>
        </w:rPr>
        <w:t xml:space="preserve"> </w:t>
      </w:r>
      <w:r w:rsidR="001C4948">
        <w:rPr>
          <w:rFonts w:eastAsiaTheme="minorHAnsi"/>
          <w:sz w:val="28"/>
          <w:szCs w:val="28"/>
          <w:lang w:eastAsia="en-US"/>
        </w:rPr>
        <w:t>принятию</w:t>
      </w:r>
      <w:r w:rsidR="001E0AFC">
        <w:rPr>
          <w:rFonts w:eastAsiaTheme="minorHAnsi"/>
          <w:sz w:val="28"/>
          <w:szCs w:val="28"/>
          <w:lang w:eastAsia="en-US"/>
        </w:rPr>
        <w:t xml:space="preserve"> </w:t>
      </w:r>
      <w:r w:rsidRPr="003D3AEA">
        <w:rPr>
          <w:rFonts w:eastAsiaTheme="minorHAnsi"/>
          <w:sz w:val="28"/>
          <w:szCs w:val="28"/>
          <w:lang w:eastAsia="en-US"/>
        </w:rPr>
        <w:t>с 2024 года изменений федерального и регионального законодательства.</w:t>
      </w:r>
    </w:p>
    <w:p w:rsidR="003D3AEA" w:rsidRPr="003D3AEA" w:rsidRDefault="003D3AEA" w:rsidP="003D3A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3AEA">
        <w:rPr>
          <w:rFonts w:eastAsiaTheme="minorHAnsi"/>
          <w:sz w:val="28"/>
          <w:szCs w:val="28"/>
          <w:lang w:eastAsia="en-US"/>
        </w:rPr>
        <w:t>Изменения, внесенные на федеральном уровне:</w:t>
      </w:r>
    </w:p>
    <w:p w:rsidR="003D3AEA" w:rsidRPr="003D3AEA" w:rsidRDefault="003D3AEA" w:rsidP="001E0A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3AEA">
        <w:rPr>
          <w:rFonts w:eastAsiaTheme="minorHAnsi"/>
          <w:sz w:val="28"/>
          <w:szCs w:val="28"/>
          <w:lang w:eastAsia="en-US"/>
        </w:rPr>
        <w:t>1) с 1 января 2023 г. осуществлен переход на новую систему расчетов налогоплательщиков с</w:t>
      </w:r>
      <w:r w:rsidR="001E0AFC">
        <w:rPr>
          <w:rFonts w:eastAsiaTheme="minorHAnsi"/>
          <w:sz w:val="28"/>
          <w:szCs w:val="28"/>
          <w:lang w:eastAsia="en-US"/>
        </w:rPr>
        <w:t xml:space="preserve"> </w:t>
      </w:r>
      <w:r w:rsidRPr="003D3AEA">
        <w:rPr>
          <w:rFonts w:eastAsiaTheme="minorHAnsi"/>
          <w:sz w:val="28"/>
          <w:szCs w:val="28"/>
          <w:lang w:eastAsia="en-US"/>
        </w:rPr>
        <w:t>бюджетом, в рамках которой все организации и индивидуальные предприниматели уплачивают</w:t>
      </w:r>
      <w:r w:rsidR="001E0AFC">
        <w:rPr>
          <w:rFonts w:eastAsiaTheme="minorHAnsi"/>
          <w:sz w:val="28"/>
          <w:szCs w:val="28"/>
          <w:lang w:eastAsia="en-US"/>
        </w:rPr>
        <w:t xml:space="preserve"> </w:t>
      </w:r>
      <w:r w:rsidRPr="003D3AEA">
        <w:rPr>
          <w:rFonts w:eastAsiaTheme="minorHAnsi"/>
          <w:sz w:val="28"/>
          <w:szCs w:val="28"/>
          <w:lang w:eastAsia="en-US"/>
        </w:rPr>
        <w:t>большинство налогов и других установленных налоговым законодательством платежей (включая</w:t>
      </w:r>
      <w:r w:rsidR="001E0AFC">
        <w:rPr>
          <w:rFonts w:eastAsiaTheme="minorHAnsi"/>
          <w:sz w:val="28"/>
          <w:szCs w:val="28"/>
          <w:lang w:eastAsia="en-US"/>
        </w:rPr>
        <w:t xml:space="preserve"> </w:t>
      </w:r>
      <w:r w:rsidRPr="003D3AEA">
        <w:rPr>
          <w:rFonts w:eastAsiaTheme="minorHAnsi"/>
          <w:sz w:val="28"/>
          <w:szCs w:val="28"/>
          <w:lang w:eastAsia="en-US"/>
        </w:rPr>
        <w:t>авансовые платежи, пени, штрафы, проценты) путем внесения Единого налогового платежа (далее -</w:t>
      </w:r>
      <w:r w:rsidR="001E0AFC">
        <w:rPr>
          <w:rFonts w:eastAsiaTheme="minorHAnsi"/>
          <w:sz w:val="28"/>
          <w:szCs w:val="28"/>
          <w:lang w:eastAsia="en-US"/>
        </w:rPr>
        <w:t xml:space="preserve"> </w:t>
      </w:r>
      <w:r w:rsidRPr="003D3AEA">
        <w:rPr>
          <w:rFonts w:eastAsiaTheme="minorHAnsi"/>
          <w:sz w:val="28"/>
          <w:szCs w:val="28"/>
          <w:lang w:eastAsia="en-US"/>
        </w:rPr>
        <w:t>ЕНП) на Единый налоговый счет (далее - ЕНС), в связи с чем:</w:t>
      </w:r>
    </w:p>
    <w:p w:rsidR="003D3AEA" w:rsidRPr="003D3AEA" w:rsidRDefault="003D3AEA" w:rsidP="001E0A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3AEA">
        <w:rPr>
          <w:rFonts w:eastAsiaTheme="minorHAnsi"/>
          <w:sz w:val="28"/>
          <w:szCs w:val="28"/>
          <w:lang w:eastAsia="en-US"/>
        </w:rPr>
        <w:t>в бюджетной системе изменился устоявшийся график поступления налоговых доходов: если</w:t>
      </w:r>
      <w:r w:rsidR="001E0AFC">
        <w:rPr>
          <w:rFonts w:eastAsiaTheme="minorHAnsi"/>
          <w:sz w:val="28"/>
          <w:szCs w:val="28"/>
          <w:lang w:eastAsia="en-US"/>
        </w:rPr>
        <w:t xml:space="preserve"> </w:t>
      </w:r>
      <w:r w:rsidRPr="003D3AEA">
        <w:rPr>
          <w:rFonts w:eastAsiaTheme="minorHAnsi"/>
          <w:sz w:val="28"/>
          <w:szCs w:val="28"/>
          <w:lang w:eastAsia="en-US"/>
        </w:rPr>
        <w:t>ранее они были распределены по разным датам, то теперь основная масса приходится на конец</w:t>
      </w:r>
      <w:r w:rsidR="001E0AFC">
        <w:rPr>
          <w:rFonts w:eastAsiaTheme="minorHAnsi"/>
          <w:sz w:val="28"/>
          <w:szCs w:val="28"/>
          <w:lang w:eastAsia="en-US"/>
        </w:rPr>
        <w:t xml:space="preserve"> </w:t>
      </w:r>
      <w:r w:rsidRPr="003D3AEA">
        <w:rPr>
          <w:rFonts w:eastAsiaTheme="minorHAnsi"/>
          <w:sz w:val="28"/>
          <w:szCs w:val="28"/>
          <w:lang w:eastAsia="en-US"/>
        </w:rPr>
        <w:t>месяца (25 число - срок для сдачи отчетности, 28 число - срок уплаты);</w:t>
      </w:r>
    </w:p>
    <w:p w:rsidR="003D3AEA" w:rsidRPr="003D3AEA" w:rsidRDefault="003D3AEA" w:rsidP="00730A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3AEA">
        <w:rPr>
          <w:rFonts w:eastAsiaTheme="minorHAnsi"/>
          <w:sz w:val="28"/>
          <w:szCs w:val="28"/>
          <w:lang w:eastAsia="en-US"/>
        </w:rPr>
        <w:t>распределение ЕНП по обязательствам и уровням бюджета осуществляется налоговыми</w:t>
      </w:r>
      <w:r w:rsidR="001E0AFC">
        <w:rPr>
          <w:rFonts w:eastAsiaTheme="minorHAnsi"/>
          <w:sz w:val="28"/>
          <w:szCs w:val="28"/>
          <w:lang w:eastAsia="en-US"/>
        </w:rPr>
        <w:t xml:space="preserve"> </w:t>
      </w:r>
      <w:r w:rsidRPr="003D3AEA">
        <w:rPr>
          <w:rFonts w:eastAsiaTheme="minorHAnsi"/>
          <w:sz w:val="28"/>
          <w:szCs w:val="28"/>
          <w:lang w:eastAsia="en-US"/>
        </w:rPr>
        <w:t>органами автоматически в установленной последовательности, если средств недостаточно и сроки</w:t>
      </w:r>
      <w:r w:rsidR="00730AD2">
        <w:rPr>
          <w:rFonts w:eastAsiaTheme="minorHAnsi"/>
          <w:sz w:val="28"/>
          <w:szCs w:val="28"/>
          <w:lang w:eastAsia="en-US"/>
        </w:rPr>
        <w:t xml:space="preserve"> </w:t>
      </w:r>
      <w:r w:rsidRPr="003D3AEA">
        <w:rPr>
          <w:rFonts w:eastAsiaTheme="minorHAnsi"/>
          <w:sz w:val="28"/>
          <w:szCs w:val="28"/>
          <w:lang w:eastAsia="en-US"/>
        </w:rPr>
        <w:t>уплаты совпадают, то ЕНП будет распределен пропорционально суммам таких обязательств;</w:t>
      </w:r>
    </w:p>
    <w:p w:rsidR="00730AD2" w:rsidRPr="00730AD2" w:rsidRDefault="003D3AEA" w:rsidP="00730A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D3AEA">
        <w:rPr>
          <w:rFonts w:eastAsiaTheme="minorHAnsi"/>
          <w:sz w:val="28"/>
          <w:szCs w:val="28"/>
          <w:lang w:eastAsia="en-US"/>
        </w:rPr>
        <w:t>налоговыми органами формируется для каждого налогоплательщика сальдо единого</w:t>
      </w:r>
      <w:r w:rsidR="00730AD2">
        <w:rPr>
          <w:rFonts w:eastAsiaTheme="minorHAnsi"/>
          <w:sz w:val="28"/>
          <w:szCs w:val="28"/>
          <w:lang w:eastAsia="en-US"/>
        </w:rPr>
        <w:t xml:space="preserve"> </w:t>
      </w:r>
      <w:r w:rsidRPr="003D3AEA">
        <w:rPr>
          <w:rFonts w:eastAsiaTheme="minorHAnsi"/>
          <w:sz w:val="28"/>
          <w:szCs w:val="28"/>
          <w:lang w:eastAsia="en-US"/>
        </w:rPr>
        <w:t xml:space="preserve">налогового счета (разница между общей суммой средств, перечисленных в качестве </w:t>
      </w:r>
      <w:r w:rsidR="00730AD2">
        <w:rPr>
          <w:rFonts w:eastAsiaTheme="minorHAnsi"/>
          <w:sz w:val="28"/>
          <w:szCs w:val="28"/>
          <w:lang w:eastAsia="en-US"/>
        </w:rPr>
        <w:t xml:space="preserve">единого </w:t>
      </w:r>
      <w:r w:rsidR="00730AD2" w:rsidRPr="00730AD2">
        <w:rPr>
          <w:rFonts w:eastAsiaTheme="minorHAnsi"/>
          <w:sz w:val="28"/>
          <w:szCs w:val="28"/>
          <w:lang w:eastAsia="en-US"/>
        </w:rPr>
        <w:t>налогового платежа, и совокупной обязанностью). Такое сальдо формируется</w:t>
      </w:r>
      <w:r w:rsidR="00730AD2">
        <w:rPr>
          <w:rFonts w:eastAsiaTheme="minorHAnsi"/>
          <w:sz w:val="28"/>
          <w:szCs w:val="28"/>
          <w:lang w:eastAsia="en-US"/>
        </w:rPr>
        <w:t xml:space="preserve"> в том числе за счет </w:t>
      </w:r>
      <w:r w:rsidR="00730AD2" w:rsidRPr="00730AD2">
        <w:rPr>
          <w:rFonts w:eastAsiaTheme="minorHAnsi"/>
          <w:sz w:val="28"/>
          <w:szCs w:val="28"/>
          <w:lang w:eastAsia="en-US"/>
        </w:rPr>
        <w:t>направления переплат по одним налогам на погашение недоимок по другим;</w:t>
      </w:r>
    </w:p>
    <w:p w:rsidR="00730AD2" w:rsidRPr="00730AD2" w:rsidRDefault="00730AD2" w:rsidP="00730A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0AD2">
        <w:rPr>
          <w:rFonts w:eastAsiaTheme="minorHAnsi"/>
          <w:sz w:val="28"/>
          <w:szCs w:val="28"/>
          <w:lang w:eastAsia="en-US"/>
        </w:rPr>
        <w:t>установлен первоочередной порядок зачисления налога на доходы физических лиц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30AD2">
        <w:rPr>
          <w:rFonts w:eastAsiaTheme="minorHAnsi"/>
          <w:sz w:val="28"/>
          <w:szCs w:val="28"/>
          <w:lang w:eastAsia="en-US"/>
        </w:rPr>
        <w:t>региональные и местные бюджеты из средств на ЕНС;</w:t>
      </w:r>
    </w:p>
    <w:p w:rsidR="00730AD2" w:rsidRDefault="00730AD2" w:rsidP="00730A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0AD2">
        <w:rPr>
          <w:rFonts w:eastAsiaTheme="minorHAnsi"/>
          <w:sz w:val="28"/>
          <w:szCs w:val="28"/>
          <w:lang w:eastAsia="en-US"/>
        </w:rPr>
        <w:t>в течение 2023 года налоговые агенты представляют уведомления об исчисленных суммах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30AD2">
        <w:rPr>
          <w:rFonts w:eastAsiaTheme="minorHAnsi"/>
          <w:sz w:val="28"/>
          <w:szCs w:val="28"/>
          <w:lang w:eastAsia="en-US"/>
        </w:rPr>
        <w:t>налога на доходы физических лиц дважды в месяц, что позволяет перечислять в бюджетную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30AD2">
        <w:rPr>
          <w:rFonts w:eastAsiaTheme="minorHAnsi"/>
          <w:sz w:val="28"/>
          <w:szCs w:val="28"/>
          <w:lang w:eastAsia="en-US"/>
        </w:rPr>
        <w:t>систему суммы уплачиваемого налога на доходы физических лиц также дважды в месяц;</w:t>
      </w:r>
    </w:p>
    <w:p w:rsidR="00D36556" w:rsidRPr="0024043E" w:rsidRDefault="00D36556" w:rsidP="00730A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будет продолжено совершенствование института «единого налогового платежа» в целях повышения ритмичности поступления доходов в </w:t>
      </w:r>
      <w:r w:rsidR="0017784C">
        <w:rPr>
          <w:rFonts w:eastAsiaTheme="minorHAnsi"/>
          <w:sz w:val="28"/>
          <w:szCs w:val="28"/>
          <w:lang w:eastAsia="en-US"/>
        </w:rPr>
        <w:t>местный бюджет</w:t>
      </w:r>
      <w:r w:rsidR="0024043E" w:rsidRPr="0024043E">
        <w:rPr>
          <w:rFonts w:eastAsiaTheme="minorHAnsi"/>
          <w:sz w:val="28"/>
          <w:szCs w:val="28"/>
          <w:lang w:eastAsia="en-US"/>
        </w:rPr>
        <w:t>;</w:t>
      </w:r>
    </w:p>
    <w:p w:rsidR="00730AD2" w:rsidRPr="00730AD2" w:rsidRDefault="00730AD2" w:rsidP="00D365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0AD2">
        <w:rPr>
          <w:rFonts w:eastAsiaTheme="minorHAnsi"/>
          <w:sz w:val="28"/>
          <w:szCs w:val="28"/>
          <w:lang w:eastAsia="en-US"/>
        </w:rPr>
        <w:t>2) с 1 января 2024 г. увеличиваются социальные налоговые вычеты по налогу на доходы</w:t>
      </w:r>
      <w:r w:rsidR="00D36556">
        <w:rPr>
          <w:rFonts w:eastAsiaTheme="minorHAnsi"/>
          <w:sz w:val="28"/>
          <w:szCs w:val="28"/>
          <w:lang w:eastAsia="en-US"/>
        </w:rPr>
        <w:t xml:space="preserve"> </w:t>
      </w:r>
      <w:r w:rsidRPr="00730AD2">
        <w:rPr>
          <w:rFonts w:eastAsiaTheme="minorHAnsi"/>
          <w:sz w:val="28"/>
          <w:szCs w:val="28"/>
          <w:lang w:eastAsia="en-US"/>
        </w:rPr>
        <w:t>физических лиц:</w:t>
      </w:r>
    </w:p>
    <w:p w:rsidR="00730AD2" w:rsidRPr="00730AD2" w:rsidRDefault="00730AD2" w:rsidP="00730A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0AD2">
        <w:rPr>
          <w:rFonts w:eastAsiaTheme="minorHAnsi"/>
          <w:sz w:val="28"/>
          <w:szCs w:val="28"/>
          <w:lang w:eastAsia="en-US"/>
        </w:rPr>
        <w:t>за обучение с 50,0 тыс. рублей до 110,0 тыс. рублей;</w:t>
      </w:r>
    </w:p>
    <w:p w:rsidR="00730AD2" w:rsidRPr="00730AD2" w:rsidRDefault="00730AD2" w:rsidP="00D365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0AD2">
        <w:rPr>
          <w:rFonts w:eastAsiaTheme="minorHAnsi"/>
          <w:sz w:val="28"/>
          <w:szCs w:val="28"/>
          <w:lang w:eastAsia="en-US"/>
        </w:rPr>
        <w:t>за медицинские и физкультурно-оздоровительные услуги со 120,0 тыс. рублей до 150,0</w:t>
      </w:r>
      <w:r w:rsidR="00D36556">
        <w:rPr>
          <w:rFonts w:eastAsiaTheme="minorHAnsi"/>
          <w:sz w:val="28"/>
          <w:szCs w:val="28"/>
          <w:lang w:eastAsia="en-US"/>
        </w:rPr>
        <w:t xml:space="preserve"> </w:t>
      </w:r>
      <w:r w:rsidRPr="00730AD2">
        <w:rPr>
          <w:rFonts w:eastAsiaTheme="minorHAnsi"/>
          <w:sz w:val="28"/>
          <w:szCs w:val="28"/>
          <w:lang w:eastAsia="en-US"/>
        </w:rPr>
        <w:t>тыс. рублей;</w:t>
      </w:r>
    </w:p>
    <w:p w:rsidR="00730AD2" w:rsidRDefault="00730AD2" w:rsidP="00D365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0AD2">
        <w:rPr>
          <w:rFonts w:eastAsiaTheme="minorHAnsi"/>
          <w:sz w:val="28"/>
          <w:szCs w:val="28"/>
          <w:lang w:eastAsia="en-US"/>
        </w:rPr>
        <w:t>3) субъектам Российской Федерации планируется предоставить право предусматривать</w:t>
      </w:r>
      <w:r w:rsidR="00D36556">
        <w:rPr>
          <w:rFonts w:eastAsiaTheme="minorHAnsi"/>
          <w:sz w:val="28"/>
          <w:szCs w:val="28"/>
          <w:lang w:eastAsia="en-US"/>
        </w:rPr>
        <w:t xml:space="preserve"> </w:t>
      </w:r>
      <w:r w:rsidRPr="00730AD2">
        <w:rPr>
          <w:rFonts w:eastAsiaTheme="minorHAnsi"/>
          <w:sz w:val="28"/>
          <w:szCs w:val="28"/>
          <w:lang w:eastAsia="en-US"/>
        </w:rPr>
        <w:t>ежегодную индексацию размеров потенциально возможного к получению индивидуальным</w:t>
      </w:r>
      <w:r w:rsidR="00D36556">
        <w:rPr>
          <w:rFonts w:eastAsiaTheme="minorHAnsi"/>
          <w:sz w:val="28"/>
          <w:szCs w:val="28"/>
          <w:lang w:eastAsia="en-US"/>
        </w:rPr>
        <w:t xml:space="preserve"> </w:t>
      </w:r>
      <w:r w:rsidRPr="00730AD2">
        <w:rPr>
          <w:rFonts w:eastAsiaTheme="minorHAnsi"/>
          <w:sz w:val="28"/>
          <w:szCs w:val="28"/>
          <w:lang w:eastAsia="en-US"/>
        </w:rPr>
        <w:t>предпринимателем годового дохода по всем или отдельным видам предпринимательской</w:t>
      </w:r>
      <w:r w:rsidR="00D36556">
        <w:rPr>
          <w:rFonts w:eastAsiaTheme="minorHAnsi"/>
          <w:sz w:val="28"/>
          <w:szCs w:val="28"/>
          <w:lang w:eastAsia="en-US"/>
        </w:rPr>
        <w:t xml:space="preserve"> </w:t>
      </w:r>
      <w:r w:rsidRPr="00730AD2">
        <w:rPr>
          <w:rFonts w:eastAsiaTheme="minorHAnsi"/>
          <w:sz w:val="28"/>
          <w:szCs w:val="28"/>
          <w:lang w:eastAsia="en-US"/>
        </w:rPr>
        <w:t xml:space="preserve">деятельности, в отношении которых </w:t>
      </w:r>
      <w:r w:rsidRPr="00730AD2">
        <w:rPr>
          <w:rFonts w:eastAsiaTheme="minorHAnsi"/>
          <w:sz w:val="28"/>
          <w:szCs w:val="28"/>
          <w:lang w:eastAsia="en-US"/>
        </w:rPr>
        <w:lastRenderedPageBreak/>
        <w:t>применяется патентная система налогообложения, на</w:t>
      </w:r>
      <w:r w:rsidR="00D36556">
        <w:rPr>
          <w:rFonts w:eastAsiaTheme="minorHAnsi"/>
          <w:sz w:val="28"/>
          <w:szCs w:val="28"/>
          <w:lang w:eastAsia="en-US"/>
        </w:rPr>
        <w:t xml:space="preserve"> </w:t>
      </w:r>
      <w:r w:rsidRPr="00730AD2">
        <w:rPr>
          <w:rFonts w:eastAsiaTheme="minorHAnsi"/>
          <w:sz w:val="28"/>
          <w:szCs w:val="28"/>
          <w:lang w:eastAsia="en-US"/>
        </w:rPr>
        <w:t>коэффициент-дефлятор, установленный на соответствующий календарный год.</w:t>
      </w:r>
    </w:p>
    <w:p w:rsidR="00D36556" w:rsidRDefault="00D36556" w:rsidP="00D365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6556">
        <w:rPr>
          <w:rFonts w:eastAsiaTheme="minorHAnsi"/>
          <w:sz w:val="28"/>
          <w:szCs w:val="28"/>
          <w:lang w:eastAsia="en-US"/>
        </w:rPr>
        <w:t>Работа по оптимизации налоговых льгот в среднесрочной перспективе будет продолжена, поскольку налоговые льготы должны получать только те предприятия</w:t>
      </w:r>
      <w:r>
        <w:rPr>
          <w:rFonts w:eastAsiaTheme="minorHAnsi"/>
          <w:sz w:val="28"/>
          <w:szCs w:val="28"/>
          <w:lang w:eastAsia="en-US"/>
        </w:rPr>
        <w:t>, которые работают на развитие района</w:t>
      </w:r>
      <w:r w:rsidRPr="00D36556">
        <w:rPr>
          <w:rFonts w:eastAsiaTheme="minorHAnsi"/>
          <w:sz w:val="28"/>
          <w:szCs w:val="28"/>
          <w:lang w:eastAsia="en-US"/>
        </w:rPr>
        <w:t>.</w:t>
      </w:r>
    </w:p>
    <w:p w:rsidR="00D36556" w:rsidRPr="00D36556" w:rsidRDefault="00D36556" w:rsidP="00D365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784C">
        <w:rPr>
          <w:rFonts w:eastAsiaTheme="minorHAnsi"/>
          <w:sz w:val="28"/>
          <w:szCs w:val="28"/>
          <w:lang w:eastAsia="en-US"/>
        </w:rPr>
        <w:t xml:space="preserve">Серьезным стимулом для повышения доходной базы бюджета </w:t>
      </w:r>
      <w:r w:rsidR="001C4948">
        <w:rPr>
          <w:rFonts w:eastAsiaTheme="minorHAnsi"/>
          <w:sz w:val="28"/>
          <w:szCs w:val="28"/>
          <w:lang w:eastAsia="en-US"/>
        </w:rPr>
        <w:t>Ичалковского</w:t>
      </w:r>
      <w:r w:rsidRPr="0017784C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Мордовия является обеспечение роста инвестиций, в </w:t>
      </w:r>
      <w:r w:rsidR="00117D6B" w:rsidRPr="0017784C">
        <w:rPr>
          <w:rFonts w:eastAsiaTheme="minorHAnsi"/>
          <w:sz w:val="28"/>
          <w:szCs w:val="28"/>
          <w:lang w:eastAsia="en-US"/>
        </w:rPr>
        <w:t>том числе капитальных вложений</w:t>
      </w:r>
      <w:r w:rsidRPr="0017784C">
        <w:rPr>
          <w:rFonts w:eastAsiaTheme="minorHAnsi"/>
          <w:sz w:val="28"/>
          <w:szCs w:val="28"/>
          <w:lang w:eastAsia="en-US"/>
        </w:rPr>
        <w:t xml:space="preserve"> и создание новых рабочих мест в районе.</w:t>
      </w:r>
    </w:p>
    <w:p w:rsidR="00D36556" w:rsidRPr="00D36556" w:rsidRDefault="00D36556" w:rsidP="00D365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6556">
        <w:rPr>
          <w:rFonts w:eastAsiaTheme="minorHAnsi"/>
          <w:sz w:val="28"/>
          <w:szCs w:val="28"/>
          <w:lang w:eastAsia="en-US"/>
        </w:rPr>
        <w:t xml:space="preserve">В среднесрочной перспективе продолжится работа по совершенствованию механизмов взаимодействия органов местного самоуправления </w:t>
      </w:r>
      <w:r w:rsidR="001C4948">
        <w:rPr>
          <w:rFonts w:eastAsiaTheme="minorHAnsi"/>
          <w:sz w:val="28"/>
          <w:szCs w:val="28"/>
          <w:lang w:eastAsia="en-US"/>
        </w:rPr>
        <w:t>Ичалковского</w:t>
      </w:r>
      <w:r w:rsidR="00DE2E63">
        <w:rPr>
          <w:rFonts w:eastAsiaTheme="minorHAnsi"/>
          <w:sz w:val="28"/>
          <w:szCs w:val="28"/>
          <w:lang w:eastAsia="en-US"/>
        </w:rPr>
        <w:t xml:space="preserve"> </w:t>
      </w:r>
      <w:r w:rsidRPr="00D36556">
        <w:rPr>
          <w:rFonts w:eastAsiaTheme="minorHAnsi"/>
          <w:sz w:val="28"/>
          <w:szCs w:val="28"/>
          <w:lang w:eastAsia="en-US"/>
        </w:rPr>
        <w:t>муниципальн</w:t>
      </w:r>
      <w:r w:rsidR="00DE2E63">
        <w:rPr>
          <w:rFonts w:eastAsiaTheme="minorHAnsi"/>
          <w:sz w:val="28"/>
          <w:szCs w:val="28"/>
          <w:lang w:eastAsia="en-US"/>
        </w:rPr>
        <w:t xml:space="preserve">ого района </w:t>
      </w:r>
      <w:r w:rsidRPr="00D36556">
        <w:rPr>
          <w:rFonts w:eastAsiaTheme="minorHAnsi"/>
          <w:sz w:val="28"/>
          <w:szCs w:val="28"/>
          <w:lang w:eastAsia="en-US"/>
        </w:rPr>
        <w:t>Республики Мордовия и территориальных органов федеральных органов исполнительной власти в части качественного администрирования доходных источников бюджетов, легализации налоговой базы, сокращению недоимки.</w:t>
      </w:r>
    </w:p>
    <w:p w:rsidR="00D36556" w:rsidRPr="00D36556" w:rsidRDefault="00D36556" w:rsidP="00D365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6556">
        <w:rPr>
          <w:rFonts w:eastAsiaTheme="minorHAnsi"/>
          <w:sz w:val="28"/>
          <w:szCs w:val="28"/>
          <w:lang w:eastAsia="en-US"/>
        </w:rPr>
        <w:t xml:space="preserve">Важным направлением такой работы является снижение неформальной занятости, борьба с "серыми" зарплатами, инициативы по легализации </w:t>
      </w:r>
      <w:proofErr w:type="spellStart"/>
      <w:r w:rsidRPr="00D36556">
        <w:rPr>
          <w:rFonts w:eastAsiaTheme="minorHAnsi"/>
          <w:sz w:val="28"/>
          <w:szCs w:val="28"/>
          <w:lang w:eastAsia="en-US"/>
        </w:rPr>
        <w:t>самозанятых</w:t>
      </w:r>
      <w:proofErr w:type="spellEnd"/>
      <w:r w:rsidRPr="00D36556">
        <w:rPr>
          <w:rFonts w:eastAsiaTheme="minorHAnsi"/>
          <w:sz w:val="28"/>
          <w:szCs w:val="28"/>
          <w:lang w:eastAsia="en-US"/>
        </w:rPr>
        <w:t xml:space="preserve"> граждан, повышение экономической грамотности населения, понимание ими своих законных прав в сфере трудовых отношений, развитие сферы малого бизнеса.</w:t>
      </w:r>
    </w:p>
    <w:p w:rsidR="00D36556" w:rsidRPr="00D36556" w:rsidRDefault="00D36556" w:rsidP="00D365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6556">
        <w:rPr>
          <w:rFonts w:eastAsiaTheme="minorHAnsi"/>
          <w:sz w:val="28"/>
          <w:szCs w:val="28"/>
          <w:lang w:eastAsia="en-US"/>
        </w:rPr>
        <w:t xml:space="preserve">В трехлетней перспективе будет продолжена работа по укреплению доходной базы бюджета </w:t>
      </w:r>
      <w:r w:rsidR="001C4948">
        <w:rPr>
          <w:rFonts w:eastAsiaTheme="minorHAnsi"/>
          <w:sz w:val="28"/>
          <w:szCs w:val="28"/>
          <w:lang w:eastAsia="en-US"/>
        </w:rPr>
        <w:t>Ичалковского</w:t>
      </w:r>
      <w:r w:rsidRPr="00D36556"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Мордовия за счет наращивания стабильных доходных источников и мобилизации в бюджет имеющихся резервов.</w:t>
      </w:r>
    </w:p>
    <w:p w:rsidR="00D36556" w:rsidRPr="00730AD2" w:rsidRDefault="00D36556" w:rsidP="00D3655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D36556" w:rsidRPr="00730AD2" w:rsidSect="00916DDF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A76A6"/>
    <w:multiLevelType w:val="hybridMultilevel"/>
    <w:tmpl w:val="6B982A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7D"/>
    <w:rsid w:val="00004BB6"/>
    <w:rsid w:val="00014A83"/>
    <w:rsid w:val="00047555"/>
    <w:rsid w:val="00087987"/>
    <w:rsid w:val="00091CDC"/>
    <w:rsid w:val="00092E2A"/>
    <w:rsid w:val="00094D6B"/>
    <w:rsid w:val="000A0D1D"/>
    <w:rsid w:val="000B29AB"/>
    <w:rsid w:val="000B55AA"/>
    <w:rsid w:val="000D085E"/>
    <w:rsid w:val="000D58C6"/>
    <w:rsid w:val="000D6F6C"/>
    <w:rsid w:val="000F1C41"/>
    <w:rsid w:val="000F66D5"/>
    <w:rsid w:val="00112030"/>
    <w:rsid w:val="0011770C"/>
    <w:rsid w:val="00117D6B"/>
    <w:rsid w:val="00135D19"/>
    <w:rsid w:val="00143C92"/>
    <w:rsid w:val="00161C07"/>
    <w:rsid w:val="001733B3"/>
    <w:rsid w:val="0017784C"/>
    <w:rsid w:val="0018188F"/>
    <w:rsid w:val="0019228C"/>
    <w:rsid w:val="001A01C2"/>
    <w:rsid w:val="001A2405"/>
    <w:rsid w:val="001B78BB"/>
    <w:rsid w:val="001C4948"/>
    <w:rsid w:val="001D090B"/>
    <w:rsid w:val="001D10D7"/>
    <w:rsid w:val="001D4508"/>
    <w:rsid w:val="001D6648"/>
    <w:rsid w:val="001E0AFC"/>
    <w:rsid w:val="00203DAC"/>
    <w:rsid w:val="00213378"/>
    <w:rsid w:val="0023461C"/>
    <w:rsid w:val="0023642D"/>
    <w:rsid w:val="0024043E"/>
    <w:rsid w:val="00271E8A"/>
    <w:rsid w:val="00277D04"/>
    <w:rsid w:val="002862CA"/>
    <w:rsid w:val="0029352C"/>
    <w:rsid w:val="002B0704"/>
    <w:rsid w:val="002E2A44"/>
    <w:rsid w:val="002E6F56"/>
    <w:rsid w:val="002F7096"/>
    <w:rsid w:val="0030759D"/>
    <w:rsid w:val="0032565B"/>
    <w:rsid w:val="0032639B"/>
    <w:rsid w:val="00342A69"/>
    <w:rsid w:val="0034329E"/>
    <w:rsid w:val="003533CF"/>
    <w:rsid w:val="003554D2"/>
    <w:rsid w:val="00362843"/>
    <w:rsid w:val="00371B8D"/>
    <w:rsid w:val="00372875"/>
    <w:rsid w:val="00377633"/>
    <w:rsid w:val="003D3AEA"/>
    <w:rsid w:val="003F3024"/>
    <w:rsid w:val="004009B8"/>
    <w:rsid w:val="004145DC"/>
    <w:rsid w:val="004161FB"/>
    <w:rsid w:val="00416E68"/>
    <w:rsid w:val="00425FC1"/>
    <w:rsid w:val="00431B93"/>
    <w:rsid w:val="00435003"/>
    <w:rsid w:val="00447133"/>
    <w:rsid w:val="00452BE3"/>
    <w:rsid w:val="00461D37"/>
    <w:rsid w:val="00462098"/>
    <w:rsid w:val="00470216"/>
    <w:rsid w:val="00487232"/>
    <w:rsid w:val="004A2E7A"/>
    <w:rsid w:val="004A7467"/>
    <w:rsid w:val="004B3A39"/>
    <w:rsid w:val="004E17D3"/>
    <w:rsid w:val="004E18FB"/>
    <w:rsid w:val="00501FBD"/>
    <w:rsid w:val="00503388"/>
    <w:rsid w:val="00527BB9"/>
    <w:rsid w:val="0053388F"/>
    <w:rsid w:val="00540E12"/>
    <w:rsid w:val="005613E8"/>
    <w:rsid w:val="005677AC"/>
    <w:rsid w:val="0057691C"/>
    <w:rsid w:val="005B477D"/>
    <w:rsid w:val="006221F0"/>
    <w:rsid w:val="0062275E"/>
    <w:rsid w:val="00623133"/>
    <w:rsid w:val="006243EA"/>
    <w:rsid w:val="006550F9"/>
    <w:rsid w:val="00660821"/>
    <w:rsid w:val="006A0942"/>
    <w:rsid w:val="006A2C7E"/>
    <w:rsid w:val="00704EA2"/>
    <w:rsid w:val="00730AD2"/>
    <w:rsid w:val="0074536B"/>
    <w:rsid w:val="00750E33"/>
    <w:rsid w:val="00753493"/>
    <w:rsid w:val="00755A25"/>
    <w:rsid w:val="007560E7"/>
    <w:rsid w:val="00757DEB"/>
    <w:rsid w:val="0077347D"/>
    <w:rsid w:val="007929C4"/>
    <w:rsid w:val="00794A0C"/>
    <w:rsid w:val="007C3144"/>
    <w:rsid w:val="007D3E10"/>
    <w:rsid w:val="007E49C8"/>
    <w:rsid w:val="0082175C"/>
    <w:rsid w:val="00821BA0"/>
    <w:rsid w:val="00823EB3"/>
    <w:rsid w:val="00827E08"/>
    <w:rsid w:val="0084762D"/>
    <w:rsid w:val="008566F1"/>
    <w:rsid w:val="008634E7"/>
    <w:rsid w:val="00865EB7"/>
    <w:rsid w:val="00873F62"/>
    <w:rsid w:val="00876A05"/>
    <w:rsid w:val="008823F6"/>
    <w:rsid w:val="00892F2A"/>
    <w:rsid w:val="008A176E"/>
    <w:rsid w:val="008B3A8B"/>
    <w:rsid w:val="008C1202"/>
    <w:rsid w:val="008C28E2"/>
    <w:rsid w:val="008D6B29"/>
    <w:rsid w:val="008E2DD8"/>
    <w:rsid w:val="00904946"/>
    <w:rsid w:val="0091558F"/>
    <w:rsid w:val="009155BC"/>
    <w:rsid w:val="00916DDF"/>
    <w:rsid w:val="009179D9"/>
    <w:rsid w:val="00932179"/>
    <w:rsid w:val="00945951"/>
    <w:rsid w:val="00960099"/>
    <w:rsid w:val="00961227"/>
    <w:rsid w:val="00963517"/>
    <w:rsid w:val="00964D6F"/>
    <w:rsid w:val="009703F2"/>
    <w:rsid w:val="00975E7B"/>
    <w:rsid w:val="009D526C"/>
    <w:rsid w:val="009E258D"/>
    <w:rsid w:val="009E507B"/>
    <w:rsid w:val="00A210F8"/>
    <w:rsid w:val="00A2510D"/>
    <w:rsid w:val="00A25D7A"/>
    <w:rsid w:val="00A27C4C"/>
    <w:rsid w:val="00A516F1"/>
    <w:rsid w:val="00A652C9"/>
    <w:rsid w:val="00A67B28"/>
    <w:rsid w:val="00A8562A"/>
    <w:rsid w:val="00AB1FC3"/>
    <w:rsid w:val="00AC1561"/>
    <w:rsid w:val="00AC1E9C"/>
    <w:rsid w:val="00AD7417"/>
    <w:rsid w:val="00B00228"/>
    <w:rsid w:val="00B07254"/>
    <w:rsid w:val="00B251FA"/>
    <w:rsid w:val="00B3197F"/>
    <w:rsid w:val="00B31FEE"/>
    <w:rsid w:val="00B345F8"/>
    <w:rsid w:val="00B3726D"/>
    <w:rsid w:val="00B4475A"/>
    <w:rsid w:val="00B64755"/>
    <w:rsid w:val="00B6544D"/>
    <w:rsid w:val="00B8005B"/>
    <w:rsid w:val="00B86219"/>
    <w:rsid w:val="00B95830"/>
    <w:rsid w:val="00BA2A79"/>
    <w:rsid w:val="00BA514C"/>
    <w:rsid w:val="00BC5BD6"/>
    <w:rsid w:val="00BD1104"/>
    <w:rsid w:val="00BD170E"/>
    <w:rsid w:val="00BE0CBC"/>
    <w:rsid w:val="00BE1D57"/>
    <w:rsid w:val="00BE1E47"/>
    <w:rsid w:val="00BE59F7"/>
    <w:rsid w:val="00BF78AE"/>
    <w:rsid w:val="00C0371D"/>
    <w:rsid w:val="00C03D18"/>
    <w:rsid w:val="00C13988"/>
    <w:rsid w:val="00C24BC4"/>
    <w:rsid w:val="00C27FC6"/>
    <w:rsid w:val="00C42EE7"/>
    <w:rsid w:val="00C44472"/>
    <w:rsid w:val="00C47D12"/>
    <w:rsid w:val="00C51879"/>
    <w:rsid w:val="00C53E63"/>
    <w:rsid w:val="00C54455"/>
    <w:rsid w:val="00C60642"/>
    <w:rsid w:val="00C60BA8"/>
    <w:rsid w:val="00C900BC"/>
    <w:rsid w:val="00C91269"/>
    <w:rsid w:val="00C918F5"/>
    <w:rsid w:val="00C9528B"/>
    <w:rsid w:val="00CA0EEF"/>
    <w:rsid w:val="00CA35BC"/>
    <w:rsid w:val="00CB465F"/>
    <w:rsid w:val="00CC025D"/>
    <w:rsid w:val="00CC4800"/>
    <w:rsid w:val="00CC7009"/>
    <w:rsid w:val="00D0051E"/>
    <w:rsid w:val="00D03B98"/>
    <w:rsid w:val="00D362F8"/>
    <w:rsid w:val="00D36556"/>
    <w:rsid w:val="00D446E3"/>
    <w:rsid w:val="00D44854"/>
    <w:rsid w:val="00D55184"/>
    <w:rsid w:val="00D56858"/>
    <w:rsid w:val="00D945EF"/>
    <w:rsid w:val="00D979F2"/>
    <w:rsid w:val="00DA15AF"/>
    <w:rsid w:val="00DB3CBC"/>
    <w:rsid w:val="00DC302F"/>
    <w:rsid w:val="00DE2E63"/>
    <w:rsid w:val="00DE46E7"/>
    <w:rsid w:val="00E11EA4"/>
    <w:rsid w:val="00E16623"/>
    <w:rsid w:val="00E5064B"/>
    <w:rsid w:val="00E5760A"/>
    <w:rsid w:val="00E71E20"/>
    <w:rsid w:val="00E778DE"/>
    <w:rsid w:val="00EA6FFE"/>
    <w:rsid w:val="00EC6908"/>
    <w:rsid w:val="00ED5B0F"/>
    <w:rsid w:val="00EE2E36"/>
    <w:rsid w:val="00EF0C31"/>
    <w:rsid w:val="00F03894"/>
    <w:rsid w:val="00F07D85"/>
    <w:rsid w:val="00F12805"/>
    <w:rsid w:val="00F34A17"/>
    <w:rsid w:val="00F41BB0"/>
    <w:rsid w:val="00F43DA7"/>
    <w:rsid w:val="00F44606"/>
    <w:rsid w:val="00F54C3E"/>
    <w:rsid w:val="00F5722C"/>
    <w:rsid w:val="00F667B7"/>
    <w:rsid w:val="00F74BE0"/>
    <w:rsid w:val="00F920C6"/>
    <w:rsid w:val="00FC1959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0D74"/>
  <w15:docId w15:val="{E9358A2F-DBCD-4206-A7D9-73426EB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338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3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33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38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533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77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Цветовое выделение"/>
    <w:uiPriority w:val="99"/>
    <w:rsid w:val="00377633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377633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AD74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41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F6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967329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FCFA-0E31-4867-8405-0C0263B7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Анна Бойко</cp:lastModifiedBy>
  <cp:revision>77</cp:revision>
  <cp:lastPrinted>2023-11-13T05:33:00Z</cp:lastPrinted>
  <dcterms:created xsi:type="dcterms:W3CDTF">2022-10-20T13:11:00Z</dcterms:created>
  <dcterms:modified xsi:type="dcterms:W3CDTF">2023-11-13T06:32:00Z</dcterms:modified>
</cp:coreProperties>
</file>