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AD" w:rsidRPr="00E8775E" w:rsidRDefault="00140FAD" w:rsidP="00140F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56"/>
          <w:szCs w:val="56"/>
          <w:lang w:eastAsia="ru-RU"/>
        </w:rPr>
      </w:pPr>
      <w:proofErr w:type="gramStart"/>
      <w:r w:rsidRPr="00E8775E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П</w:t>
      </w:r>
      <w:proofErr w:type="gramEnd"/>
      <w:r w:rsidRPr="00E8775E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 xml:space="preserve"> О С Т А Н О В Л Е Н И Е</w:t>
      </w:r>
    </w:p>
    <w:p w:rsidR="00140FAD" w:rsidRPr="00E8775E" w:rsidRDefault="00140FAD" w:rsidP="00140FAD">
      <w:pPr>
        <w:widowControl w:val="0"/>
        <w:autoSpaceDE w:val="0"/>
        <w:autoSpaceDN w:val="0"/>
        <w:adjustRightInd w:val="0"/>
        <w:spacing w:after="0" w:line="360" w:lineRule="auto"/>
        <w:ind w:left="-36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E8775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АДМИНИСТРАЦИИ</w:t>
      </w:r>
    </w:p>
    <w:p w:rsidR="00140FAD" w:rsidRPr="00E8775E" w:rsidRDefault="00140FAD" w:rsidP="00140FAD">
      <w:pPr>
        <w:widowControl w:val="0"/>
        <w:autoSpaceDE w:val="0"/>
        <w:autoSpaceDN w:val="0"/>
        <w:adjustRightInd w:val="0"/>
        <w:spacing w:after="0" w:line="360" w:lineRule="auto"/>
        <w:ind w:left="-36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E8775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ИЧАЛКОВСКОГО МУНИЦИПАЛЬНОГО РАЙОНА РЕСПУБЛИКИ МОРДОВИЯ</w:t>
      </w:r>
    </w:p>
    <w:p w:rsidR="00140FAD" w:rsidRPr="00E8775E" w:rsidRDefault="00140FAD" w:rsidP="00140FAD">
      <w:pPr>
        <w:widowControl w:val="0"/>
        <w:autoSpaceDE w:val="0"/>
        <w:autoSpaceDN w:val="0"/>
        <w:adjustRightInd w:val="0"/>
        <w:spacing w:after="0" w:line="360" w:lineRule="auto"/>
        <w:ind w:left="-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8775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E8775E">
        <w:rPr>
          <w:rFonts w:ascii="Times New Roman" w:eastAsia="Times New Roman" w:hAnsi="Times New Roman"/>
          <w:sz w:val="28"/>
          <w:szCs w:val="28"/>
          <w:lang w:eastAsia="ru-RU"/>
        </w:rPr>
        <w:t xml:space="preserve">. К е м л я </w:t>
      </w:r>
    </w:p>
    <w:p w:rsidR="00140FAD" w:rsidRPr="00E8775E" w:rsidRDefault="00140FAD" w:rsidP="00140FAD">
      <w:pPr>
        <w:widowControl w:val="0"/>
        <w:autoSpaceDE w:val="0"/>
        <w:autoSpaceDN w:val="0"/>
        <w:adjustRightInd w:val="0"/>
        <w:spacing w:after="0" w:line="360" w:lineRule="auto"/>
        <w:ind w:left="-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75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E8775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="0009153D">
        <w:rPr>
          <w:rFonts w:ascii="Times New Roman" w:eastAsia="Times New Roman" w:hAnsi="Times New Roman"/>
          <w:sz w:val="28"/>
          <w:szCs w:val="28"/>
          <w:lang w:eastAsia="ru-RU"/>
        </w:rPr>
        <w:t>02.08.2019г.</w:t>
      </w:r>
      <w:bookmarkStart w:id="0" w:name="_GoBack"/>
      <w:bookmarkEnd w:id="0"/>
      <w:r w:rsidRPr="00E87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№ </w:t>
      </w:r>
      <w:r w:rsidR="0009153D">
        <w:rPr>
          <w:rFonts w:ascii="Times New Roman" w:eastAsia="Times New Roman" w:hAnsi="Times New Roman"/>
          <w:sz w:val="28"/>
          <w:szCs w:val="28"/>
          <w:lang w:eastAsia="ru-RU"/>
        </w:rPr>
        <w:t>427</w:t>
      </w:r>
    </w:p>
    <w:p w:rsidR="00140FAD" w:rsidRPr="00E8775E" w:rsidRDefault="00140FAD" w:rsidP="0075742A">
      <w:pPr>
        <w:widowControl w:val="0"/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877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="0075742A" w:rsidRPr="00E8775E">
        <w:rPr>
          <w:rStyle w:val="a4"/>
          <w:color w:val="auto"/>
          <w:sz w:val="28"/>
          <w:szCs w:val="28"/>
        </w:rPr>
        <w:t>Административный регламент</w:t>
      </w:r>
      <w:r w:rsidR="0075742A" w:rsidRPr="00E8775E">
        <w:rPr>
          <w:rFonts w:ascii="Times New Roman" w:hAnsi="Times New Roman"/>
          <w:b/>
          <w:sz w:val="28"/>
          <w:szCs w:val="28"/>
        </w:rPr>
        <w:t xml:space="preserve"> предоставления  </w:t>
      </w:r>
      <w:r w:rsidR="0075742A" w:rsidRPr="00E8775E">
        <w:rPr>
          <w:rFonts w:ascii="Times New Roman" w:hAnsi="Times New Roman"/>
          <w:b/>
          <w:bCs/>
          <w:sz w:val="28"/>
          <w:szCs w:val="28"/>
        </w:rPr>
        <w:t xml:space="preserve">Администрацией </w:t>
      </w:r>
      <w:proofErr w:type="spellStart"/>
      <w:r w:rsidR="0075742A" w:rsidRPr="00E8775E">
        <w:rPr>
          <w:rFonts w:ascii="Times New Roman" w:hAnsi="Times New Roman"/>
          <w:b/>
          <w:bCs/>
          <w:sz w:val="28"/>
          <w:szCs w:val="28"/>
        </w:rPr>
        <w:t>Ичалковского</w:t>
      </w:r>
      <w:proofErr w:type="spellEnd"/>
      <w:r w:rsidR="0075742A" w:rsidRPr="00E8775E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</w:t>
      </w:r>
      <w:r w:rsidR="0075742A" w:rsidRPr="00E8775E">
        <w:rPr>
          <w:rFonts w:ascii="Times New Roman" w:hAnsi="Times New Roman"/>
          <w:b/>
          <w:sz w:val="28"/>
          <w:szCs w:val="28"/>
        </w:rPr>
        <w:t>муниципальной услуги по подготовке и выдаче разрешений на строительство, реконструкцию объектов капитального строительства</w:t>
      </w:r>
    </w:p>
    <w:p w:rsidR="00140FAD" w:rsidRPr="00325305" w:rsidRDefault="00140FAD" w:rsidP="00895566">
      <w:pPr>
        <w:widowControl w:val="0"/>
        <w:autoSpaceDE w:val="0"/>
        <w:autoSpaceDN w:val="0"/>
        <w:adjustRightInd w:val="0"/>
        <w:spacing w:before="360"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в соответствие с </w:t>
      </w:r>
      <w:r w:rsidR="005B53EA" w:rsidRPr="00325305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Градостроительным кодексом Российской Федерации</w:t>
      </w:r>
      <w:r w:rsidR="001E2670" w:rsidRPr="00325305">
        <w:rPr>
          <w:rFonts w:ascii="Times New Roman" w:hAnsi="Times New Roman"/>
          <w:sz w:val="28"/>
          <w:szCs w:val="28"/>
        </w:rPr>
        <w:t xml:space="preserve"> </w:t>
      </w:r>
      <w:r w:rsidRPr="00325305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457D17" w:rsidRPr="00325305" w:rsidRDefault="002E189D" w:rsidP="0075742A">
      <w:pPr>
        <w:shd w:val="clear" w:color="auto" w:fill="FFFFFF" w:themeFill="background1"/>
        <w:spacing w:before="12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1" w:name="sub_2"/>
      <w:bookmarkStart w:id="2" w:name="sub_3"/>
      <w:bookmarkStart w:id="3" w:name="sub_4"/>
      <w:r w:rsidRPr="00325305">
        <w:rPr>
          <w:rFonts w:ascii="Times New Roman" w:eastAsiaTheme="minorHAnsi" w:hAnsi="Times New Roman"/>
          <w:sz w:val="28"/>
          <w:szCs w:val="28"/>
        </w:rPr>
        <w:t>1</w:t>
      </w:r>
      <w:r w:rsidR="00457D17" w:rsidRPr="00325305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457D17" w:rsidRPr="00325305">
        <w:rPr>
          <w:rFonts w:ascii="Times New Roman" w:hAnsi="Times New Roman"/>
          <w:sz w:val="28"/>
          <w:szCs w:val="28"/>
        </w:rPr>
        <w:t xml:space="preserve">Внести в </w:t>
      </w:r>
      <w:r w:rsidR="00457D17" w:rsidRPr="00325305">
        <w:rPr>
          <w:rStyle w:val="a4"/>
          <w:b w:val="0"/>
          <w:color w:val="auto"/>
          <w:sz w:val="28"/>
          <w:szCs w:val="28"/>
        </w:rPr>
        <w:t>Административный регламент</w:t>
      </w:r>
      <w:r w:rsidR="00457D17" w:rsidRPr="00325305">
        <w:rPr>
          <w:rFonts w:ascii="Times New Roman" w:hAnsi="Times New Roman"/>
          <w:b/>
          <w:sz w:val="28"/>
          <w:szCs w:val="28"/>
        </w:rPr>
        <w:t xml:space="preserve"> </w:t>
      </w:r>
      <w:r w:rsidR="00457D17" w:rsidRPr="00325305">
        <w:rPr>
          <w:rFonts w:ascii="Times New Roman" w:hAnsi="Times New Roman"/>
          <w:sz w:val="28"/>
          <w:szCs w:val="28"/>
        </w:rPr>
        <w:t>предоставления</w:t>
      </w:r>
      <w:r w:rsidR="00457D17" w:rsidRPr="00325305">
        <w:rPr>
          <w:rFonts w:ascii="Times New Roman" w:hAnsi="Times New Roman"/>
          <w:b/>
          <w:sz w:val="28"/>
          <w:szCs w:val="28"/>
        </w:rPr>
        <w:t xml:space="preserve">  </w:t>
      </w:r>
      <w:r w:rsidR="00457D17" w:rsidRPr="00325305"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proofErr w:type="spellStart"/>
      <w:r w:rsidR="00457D17" w:rsidRPr="00325305">
        <w:rPr>
          <w:rFonts w:ascii="Times New Roman" w:hAnsi="Times New Roman"/>
          <w:bCs/>
          <w:sz w:val="28"/>
          <w:szCs w:val="28"/>
        </w:rPr>
        <w:t>Ичалковского</w:t>
      </w:r>
      <w:proofErr w:type="spellEnd"/>
      <w:r w:rsidR="00457D17" w:rsidRPr="00325305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457D17" w:rsidRPr="0032530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7D17" w:rsidRPr="00325305">
        <w:rPr>
          <w:rFonts w:ascii="Times New Roman" w:hAnsi="Times New Roman"/>
          <w:sz w:val="28"/>
          <w:szCs w:val="28"/>
        </w:rPr>
        <w:t xml:space="preserve">муниципальной услуги по подготовке и выдаче разрешений на строительство, реконструкцию объектов капитального строительства, утвержденный постановлением администрации Ичалковского муниципального района </w:t>
      </w:r>
      <w:r w:rsidR="00457D17" w:rsidRPr="00325305">
        <w:rPr>
          <w:rFonts w:ascii="Times New Roman" w:eastAsia="Times New Roman" w:hAnsi="Times New Roman"/>
          <w:sz w:val="28"/>
          <w:szCs w:val="28"/>
          <w:lang w:eastAsia="ru-RU"/>
        </w:rPr>
        <w:t>от 08.08.2014 г. № 521</w:t>
      </w: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изменениями, внесенными постановлениями администрации от</w:t>
      </w:r>
      <w:r w:rsidR="005B2ED3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11.09.2015г. № 572, </w:t>
      </w: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D3" w:rsidRPr="00325305">
        <w:rPr>
          <w:rFonts w:ascii="Times New Roman" w:eastAsia="Times New Roman" w:hAnsi="Times New Roman"/>
          <w:sz w:val="28"/>
          <w:szCs w:val="28"/>
          <w:lang w:eastAsia="ru-RU"/>
        </w:rPr>
        <w:t>от 18.01.2016г. № 27, от 02.03.2017г. № 118 и от</w:t>
      </w:r>
      <w:proofErr w:type="gramEnd"/>
      <w:r w:rsidR="005B2ED3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B2ED3" w:rsidRPr="00325305">
        <w:rPr>
          <w:rFonts w:ascii="Times New Roman" w:eastAsia="Times New Roman" w:hAnsi="Times New Roman"/>
          <w:sz w:val="28"/>
          <w:szCs w:val="28"/>
          <w:lang w:eastAsia="ru-RU"/>
        </w:rPr>
        <w:t>06.08.2018г. № 433</w:t>
      </w: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57D17" w:rsidRPr="00325305">
        <w:rPr>
          <w:rFonts w:ascii="Times New Roman" w:hAnsi="Times New Roman"/>
          <w:sz w:val="28"/>
          <w:szCs w:val="28"/>
        </w:rPr>
        <w:t>, следующие изменения:</w:t>
      </w:r>
      <w:proofErr w:type="gramEnd"/>
    </w:p>
    <w:p w:rsidR="00BA4940" w:rsidRPr="00325305" w:rsidRDefault="00287FF2" w:rsidP="0075742A">
      <w:pPr>
        <w:shd w:val="clear" w:color="auto" w:fill="FFFFFF" w:themeFill="background1"/>
        <w:spacing w:before="12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25305">
        <w:rPr>
          <w:rFonts w:ascii="Times New Roman" w:hAnsi="Times New Roman"/>
          <w:sz w:val="28"/>
          <w:szCs w:val="28"/>
        </w:rPr>
        <w:t>1</w:t>
      </w:r>
      <w:r w:rsidR="00BA4940" w:rsidRPr="00325305">
        <w:rPr>
          <w:rFonts w:ascii="Times New Roman" w:hAnsi="Times New Roman"/>
          <w:sz w:val="28"/>
          <w:szCs w:val="28"/>
        </w:rPr>
        <w:t>) в абзаце втором пункта 6 слова «(индивидуального жилищного)» исключить;</w:t>
      </w:r>
    </w:p>
    <w:p w:rsidR="009040C3" w:rsidRPr="00325305" w:rsidRDefault="00287FF2" w:rsidP="009040C3">
      <w:pPr>
        <w:spacing w:before="120"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040C3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)  подпункт 1 пункта 8   изложить в следующей редакции: </w:t>
      </w:r>
    </w:p>
    <w:p w:rsidR="009040C3" w:rsidRPr="00325305" w:rsidRDefault="009040C3" w:rsidP="009040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«1) Государственным бюджетным учреждением «Многофункциональный центр предоставления государственных и муниципальных услуг» в </w:t>
      </w:r>
      <w:proofErr w:type="spellStart"/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Ичалковском</w:t>
      </w:r>
      <w:proofErr w:type="spellEnd"/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районе в Республике Мордовия (далее – ГБУ «МФЦ»)</w:t>
      </w:r>
      <w:proofErr w:type="gramStart"/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040C3" w:rsidRPr="00325305" w:rsidRDefault="00287FF2" w:rsidP="009040C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040C3" w:rsidRPr="00325305">
        <w:rPr>
          <w:rFonts w:ascii="Times New Roman" w:eastAsia="Times New Roman" w:hAnsi="Times New Roman"/>
          <w:sz w:val="28"/>
          <w:szCs w:val="28"/>
          <w:lang w:eastAsia="ru-RU"/>
        </w:rPr>
        <w:t>)  в тексте регламента слова «</w:t>
      </w:r>
      <w:r w:rsidR="009040C3" w:rsidRPr="00325305">
        <w:rPr>
          <w:rFonts w:ascii="Times New Roman" w:hAnsi="Times New Roman"/>
          <w:sz w:val="28"/>
          <w:szCs w:val="28"/>
        </w:rPr>
        <w:t>МБУ «МФЦ»</w:t>
      </w:r>
      <w:r w:rsidR="009040C3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» заменить словами «ГБУ «МФЦ»»;    </w:t>
      </w:r>
    </w:p>
    <w:p w:rsidR="00CD5987" w:rsidRPr="00325305" w:rsidRDefault="004316FA" w:rsidP="0075742A">
      <w:pPr>
        <w:shd w:val="clear" w:color="auto" w:fill="FFFFFF" w:themeFill="background1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hAnsi="Times New Roman"/>
          <w:sz w:val="28"/>
          <w:szCs w:val="28"/>
        </w:rPr>
        <w:t>4</w:t>
      </w:r>
      <w:r w:rsidR="00657918" w:rsidRPr="00325305">
        <w:rPr>
          <w:rFonts w:ascii="Times New Roman" w:hAnsi="Times New Roman"/>
          <w:sz w:val="28"/>
          <w:szCs w:val="28"/>
        </w:rPr>
        <w:t xml:space="preserve">) </w:t>
      </w:r>
      <w:r w:rsidR="00CD5987" w:rsidRPr="00325305">
        <w:rPr>
          <w:rFonts w:ascii="Times New Roman" w:hAnsi="Times New Roman"/>
          <w:sz w:val="28"/>
          <w:szCs w:val="28"/>
        </w:rPr>
        <w:t xml:space="preserve">в </w:t>
      </w:r>
      <w:r w:rsidR="00CD5987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пункте </w:t>
      </w:r>
      <w:r w:rsidR="00BA4940" w:rsidRPr="0032530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D5987" w:rsidRPr="00325305">
        <w:rPr>
          <w:rFonts w:ascii="Times New Roman" w:eastAsia="Times New Roman" w:hAnsi="Times New Roman"/>
          <w:sz w:val="28"/>
          <w:szCs w:val="28"/>
          <w:lang w:eastAsia="ru-RU"/>
        </w:rPr>
        <w:t>7:</w:t>
      </w:r>
    </w:p>
    <w:p w:rsidR="002E189D" w:rsidRPr="00325305" w:rsidRDefault="00CD5987" w:rsidP="000220A1">
      <w:pPr>
        <w:shd w:val="clear" w:color="auto" w:fill="FFFFFF" w:themeFill="background1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7918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</w:t>
      </w: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7918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57918" w:rsidRPr="00325305" w:rsidRDefault="00657918" w:rsidP="00BA494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1452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325305">
        <w:rPr>
          <w:rFonts w:ascii="Times New Roman" w:eastAsiaTheme="minorHAnsi" w:hAnsi="Times New Roman"/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proofErr w:type="gramStart"/>
      <w:r w:rsidRPr="00325305">
        <w:rPr>
          <w:rFonts w:ascii="Times New Roman" w:eastAsiaTheme="minorHAnsi" w:hAnsi="Times New Roman"/>
          <w:sz w:val="28"/>
          <w:szCs w:val="28"/>
        </w:rPr>
        <w:t>;</w:t>
      </w:r>
      <w:r w:rsidR="00BA4940" w:rsidRPr="00325305"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 w:rsidR="00BA4940" w:rsidRPr="00325305">
        <w:rPr>
          <w:rFonts w:ascii="Times New Roman" w:eastAsiaTheme="minorHAnsi" w:hAnsi="Times New Roman"/>
          <w:sz w:val="28"/>
          <w:szCs w:val="28"/>
        </w:rPr>
        <w:t>;</w:t>
      </w:r>
    </w:p>
    <w:p w:rsidR="00CD5987" w:rsidRPr="00325305" w:rsidRDefault="00CD5987" w:rsidP="000220A1">
      <w:pPr>
        <w:shd w:val="clear" w:color="auto" w:fill="FFFFFF" w:themeFill="background1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подпункт 4 изложить в следующей редакции:</w:t>
      </w:r>
    </w:p>
    <w:p w:rsidR="00CD5987" w:rsidRPr="00325305" w:rsidRDefault="00CD5987" w:rsidP="00757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«4) результаты инженерных изысканий и следующие материалы, содержащиеся в утвержденной в соответствии с </w:t>
      </w:r>
      <w:hyperlink r:id="rId9" w:anchor="/document/12138258/entry/48015" w:history="1">
        <w:r w:rsidRPr="00325305">
          <w:rPr>
            <w:rFonts w:ascii="Times New Roman" w:eastAsia="Times New Roman" w:hAnsi="Times New Roman"/>
            <w:sz w:val="28"/>
            <w:szCs w:val="28"/>
            <w:lang w:eastAsia="ru-RU"/>
          </w:rPr>
          <w:t>частью 15 статьи 48</w:t>
        </w:r>
      </w:hyperlink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 Градостроительного кодекса РФ проектной документации:</w:t>
      </w:r>
    </w:p>
    <w:p w:rsidR="00CD5987" w:rsidRPr="00325305" w:rsidRDefault="00CD5987" w:rsidP="00757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а) пояснительная записка;</w:t>
      </w:r>
    </w:p>
    <w:p w:rsidR="00CD5987" w:rsidRPr="00325305" w:rsidRDefault="00CD5987" w:rsidP="00757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CD5987" w:rsidRPr="00325305" w:rsidRDefault="00CD5987" w:rsidP="00757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CD5987" w:rsidRPr="00325305" w:rsidRDefault="00CD5987" w:rsidP="007574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proofErr w:type="gramStart"/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BA4940" w:rsidRPr="0032530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  <w:r w:rsidR="00BA4940" w:rsidRPr="0032530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7DFE" w:rsidRPr="00325305" w:rsidRDefault="00CD5987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</w:t>
      </w:r>
      <w:r w:rsidR="00B27DFE" w:rsidRPr="00325305">
        <w:rPr>
          <w:rFonts w:ascii="Times New Roman" w:eastAsia="Times New Roman" w:hAnsi="Times New Roman"/>
          <w:sz w:val="28"/>
          <w:szCs w:val="28"/>
          <w:lang w:eastAsia="ru-RU"/>
        </w:rPr>
        <w:t>8 изложить в следующей редакции:</w:t>
      </w:r>
    </w:p>
    <w:p w:rsidR="00CD5987" w:rsidRPr="00325305" w:rsidRDefault="00B27DFE" w:rsidP="00F56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D5987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8) </w:t>
      </w:r>
      <w:r w:rsidRPr="00325305">
        <w:rPr>
          <w:rFonts w:ascii="Times New Roman" w:eastAsiaTheme="minorHAnsi" w:hAnsi="Times New Roman"/>
          <w:sz w:val="28"/>
          <w:szCs w:val="28"/>
        </w:rPr>
        <w:t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</w:t>
      </w: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5987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(применительно к отдельным этапам строительства в случае, предусмотренном </w:t>
      </w:r>
      <w:hyperlink w:anchor="sub_48121" w:history="1">
        <w:r w:rsidR="00CD5987" w:rsidRPr="00325305">
          <w:rPr>
            <w:rFonts w:ascii="Times New Roman" w:eastAsia="Times New Roman" w:hAnsi="Times New Roman"/>
            <w:sz w:val="28"/>
            <w:szCs w:val="28"/>
            <w:lang w:eastAsia="ru-RU"/>
          </w:rPr>
          <w:t>частью 12.1 статьи 48</w:t>
        </w:r>
      </w:hyperlink>
      <w:r w:rsidR="00CD5987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РФ), если такая проектная документация подлежит экспертизе в соответствии со</w:t>
      </w:r>
      <w:proofErr w:type="gramEnd"/>
      <w:r w:rsidR="00CD5987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w:anchor="sub_49" w:history="1">
        <w:r w:rsidR="00CD5987" w:rsidRPr="00325305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49</w:t>
        </w:r>
      </w:hyperlink>
      <w:r w:rsidR="00CD5987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РФ, положительное заключение государственной экспертизы проектной документации в случаях, предусмотренных </w:t>
      </w:r>
      <w:hyperlink w:anchor="sub_4934" w:history="1">
        <w:r w:rsidR="00CD5987" w:rsidRPr="00325305">
          <w:rPr>
            <w:rFonts w:ascii="Times New Roman" w:eastAsia="Times New Roman" w:hAnsi="Times New Roman"/>
            <w:sz w:val="28"/>
            <w:szCs w:val="28"/>
            <w:lang w:eastAsia="ru-RU"/>
          </w:rPr>
          <w:t>частью 3.4 статьи 49</w:t>
        </w:r>
      </w:hyperlink>
      <w:r w:rsidR="00CD5987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РФ, </w:t>
      </w:r>
      <w:r w:rsidR="00CD5987" w:rsidRPr="00325305">
        <w:rPr>
          <w:rFonts w:ascii="Times New Roman" w:hAnsi="Times New Roman"/>
          <w:sz w:val="28"/>
          <w:szCs w:val="28"/>
          <w:lang w:eastAsia="ru-RU"/>
        </w:rPr>
        <w:t xml:space="preserve">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r w:rsidR="00CD5987" w:rsidRPr="00325305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Градостроительного кодекса РФ</w:t>
      </w:r>
      <w:proofErr w:type="gramStart"/>
      <w:r w:rsidR="00CD5987" w:rsidRPr="00325305">
        <w:rPr>
          <w:rFonts w:ascii="Times New Roman" w:hAnsi="Times New Roman"/>
          <w:sz w:val="28"/>
          <w:szCs w:val="28"/>
          <w:lang w:eastAsia="ru-RU"/>
        </w:rPr>
        <w:t>;</w:t>
      </w:r>
      <w:r w:rsidR="005B33DB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  <w:r w:rsidR="005B33DB">
        <w:rPr>
          <w:rFonts w:ascii="Times New Roman" w:hAnsi="Times New Roman"/>
          <w:sz w:val="28"/>
          <w:szCs w:val="28"/>
          <w:lang w:eastAsia="ru-RU"/>
        </w:rPr>
        <w:t>;</w:t>
      </w:r>
    </w:p>
    <w:p w:rsidR="00240E88" w:rsidRPr="00325305" w:rsidRDefault="00B27DFE" w:rsidP="009040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10 </w:t>
      </w:r>
      <w:r w:rsidR="00240E88" w:rsidRPr="00325305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силу;</w:t>
      </w:r>
    </w:p>
    <w:p w:rsidR="00C66023" w:rsidRPr="00325305" w:rsidRDefault="00240E88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дополнить подпунктами 10.1-10.2 следующего содержания</w:t>
      </w:r>
      <w:r w:rsidR="00C66023" w:rsidRPr="0032530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66023" w:rsidRPr="00325305" w:rsidRDefault="009040C3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325305">
        <w:rPr>
          <w:rFonts w:ascii="Times New Roman" w:eastAsiaTheme="minorHAnsi" w:hAnsi="Times New Roman"/>
          <w:sz w:val="28"/>
          <w:szCs w:val="28"/>
        </w:rPr>
        <w:t>«</w:t>
      </w:r>
      <w:r w:rsidR="00C66023" w:rsidRPr="00325305">
        <w:rPr>
          <w:rFonts w:ascii="Times New Roman" w:eastAsiaTheme="minorHAnsi" w:hAnsi="Times New Roman"/>
          <w:sz w:val="28"/>
          <w:szCs w:val="28"/>
        </w:rPr>
        <w:t>10</w:t>
      </w:r>
      <w:r w:rsidR="00240E88" w:rsidRPr="00325305">
        <w:rPr>
          <w:rFonts w:ascii="Times New Roman" w:eastAsiaTheme="minorHAnsi" w:hAnsi="Times New Roman"/>
          <w:sz w:val="28"/>
          <w:szCs w:val="28"/>
        </w:rPr>
        <w:t>.1</w:t>
      </w:r>
      <w:r w:rsidR="00C66023" w:rsidRPr="00325305">
        <w:rPr>
          <w:rFonts w:ascii="Times New Roman" w:eastAsiaTheme="minorHAnsi" w:hAnsi="Times New Roman"/>
          <w:sz w:val="28"/>
          <w:szCs w:val="28"/>
        </w:rPr>
        <w:t xml:space="preserve">) подтверждение соответствия вносимых в проектную документацию изменений требованиям, указанным в </w:t>
      </w:r>
      <w:hyperlink w:anchor="sub_4938" w:history="1">
        <w:r w:rsidR="00C66023" w:rsidRPr="00325305">
          <w:rPr>
            <w:rFonts w:ascii="Times New Roman" w:eastAsiaTheme="minorHAnsi" w:hAnsi="Times New Roman"/>
            <w:sz w:val="28"/>
            <w:szCs w:val="28"/>
          </w:rPr>
          <w:t>части 3.8 статьи 49</w:t>
        </w:r>
      </w:hyperlink>
      <w:r w:rsidR="00C66023" w:rsidRPr="00325305">
        <w:rPr>
          <w:rFonts w:ascii="Times New Roman" w:eastAsiaTheme="minorHAnsi" w:hAnsi="Times New Roman"/>
          <w:sz w:val="28"/>
          <w:szCs w:val="28"/>
        </w:rPr>
        <w:t xml:space="preserve"> </w:t>
      </w:r>
      <w:r w:rsidR="00240E88" w:rsidRPr="00325305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Градостроительного кодекса РФ</w:t>
      </w:r>
      <w:r w:rsidR="00C66023" w:rsidRPr="00325305">
        <w:rPr>
          <w:rFonts w:ascii="Times New Roman" w:eastAsiaTheme="minorHAnsi" w:hAnsi="Times New Roman"/>
          <w:sz w:val="28"/>
          <w:szCs w:val="28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</w:t>
      </w:r>
      <w:r w:rsidR="00C66023" w:rsidRPr="00325305">
        <w:rPr>
          <w:rFonts w:ascii="Times New Roman" w:eastAsiaTheme="minorHAnsi" w:hAnsi="Times New Roman"/>
          <w:sz w:val="28"/>
          <w:szCs w:val="28"/>
        </w:rPr>
        <w:lastRenderedPageBreak/>
        <w:t xml:space="preserve">привлеченным этим лицом в соответствии с </w:t>
      </w:r>
      <w:r w:rsidR="00772D71" w:rsidRPr="00325305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Градостроительным кодексом РФ</w:t>
      </w:r>
      <w:r w:rsidR="00772D71" w:rsidRPr="00325305">
        <w:rPr>
          <w:rFonts w:ascii="Times New Roman" w:eastAsiaTheme="minorHAnsi" w:hAnsi="Times New Roman"/>
          <w:sz w:val="28"/>
          <w:szCs w:val="28"/>
        </w:rPr>
        <w:t xml:space="preserve"> </w:t>
      </w:r>
      <w:r w:rsidR="00C66023" w:rsidRPr="00325305">
        <w:rPr>
          <w:rFonts w:ascii="Times New Roman" w:eastAsiaTheme="minorHAnsi" w:hAnsi="Times New Roman"/>
          <w:sz w:val="28"/>
          <w:szCs w:val="28"/>
        </w:rPr>
        <w:t>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</w:r>
      <w:proofErr w:type="gramEnd"/>
      <w:r w:rsidR="00C66023" w:rsidRPr="00325305">
        <w:rPr>
          <w:rFonts w:ascii="Times New Roman" w:eastAsiaTheme="minorHAnsi" w:hAnsi="Times New Roman"/>
          <w:sz w:val="28"/>
          <w:szCs w:val="28"/>
        </w:rPr>
        <w:t xml:space="preserve"> в соответствии с частью 3.8 статьи 49 </w:t>
      </w:r>
      <w:r w:rsidR="00240E88" w:rsidRPr="00325305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Градостроительного кодекса РФ</w:t>
      </w:r>
      <w:r w:rsidR="00C66023" w:rsidRPr="00325305">
        <w:rPr>
          <w:rFonts w:ascii="Times New Roman" w:eastAsiaTheme="minorHAnsi" w:hAnsi="Times New Roman"/>
          <w:sz w:val="28"/>
          <w:szCs w:val="28"/>
        </w:rPr>
        <w:t>;</w:t>
      </w:r>
    </w:p>
    <w:p w:rsidR="00240E88" w:rsidRPr="00325305" w:rsidRDefault="00240E88" w:rsidP="009040C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5305">
        <w:rPr>
          <w:rFonts w:ascii="Times New Roman" w:eastAsiaTheme="minorHAnsi" w:hAnsi="Times New Roman"/>
          <w:sz w:val="28"/>
          <w:szCs w:val="28"/>
        </w:rPr>
        <w:t xml:space="preserve">10.2) подтверждение соответствия вносимых в проектную документацию изменений требованиям, указанным в </w:t>
      </w:r>
      <w:hyperlink w:anchor="sub_4939" w:history="1">
        <w:r w:rsidRPr="00325305">
          <w:rPr>
            <w:rFonts w:ascii="Times New Roman" w:eastAsiaTheme="minorHAnsi" w:hAnsi="Times New Roman"/>
            <w:sz w:val="28"/>
            <w:szCs w:val="28"/>
          </w:rPr>
          <w:t>части 3.9 статьи 49</w:t>
        </w:r>
      </w:hyperlink>
      <w:r w:rsidRPr="00325305">
        <w:rPr>
          <w:rFonts w:ascii="Times New Roman" w:eastAsiaTheme="minorHAnsi" w:hAnsi="Times New Roman"/>
          <w:sz w:val="28"/>
          <w:szCs w:val="28"/>
        </w:rPr>
        <w:t xml:space="preserve"> </w:t>
      </w: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Градостроительного кодекса РФ</w:t>
      </w:r>
      <w:r w:rsidRPr="00325305">
        <w:rPr>
          <w:rFonts w:ascii="Times New Roman" w:eastAsiaTheme="minorHAnsi" w:hAnsi="Times New Roman"/>
          <w:sz w:val="28"/>
          <w:szCs w:val="28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Градостроительного кодекса РФ</w:t>
      </w:r>
      <w:proofErr w:type="gramStart"/>
      <w:r w:rsidRPr="00325305">
        <w:rPr>
          <w:rFonts w:ascii="Times New Roman" w:eastAsiaTheme="minorHAnsi" w:hAnsi="Times New Roman"/>
          <w:sz w:val="28"/>
          <w:szCs w:val="28"/>
        </w:rPr>
        <w:t>;</w:t>
      </w:r>
      <w:r w:rsidR="009040C3" w:rsidRPr="00325305"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 w:rsidR="009040C3" w:rsidRPr="00325305">
        <w:rPr>
          <w:rFonts w:ascii="Times New Roman" w:eastAsiaTheme="minorHAnsi" w:hAnsi="Times New Roman"/>
          <w:sz w:val="28"/>
          <w:szCs w:val="28"/>
        </w:rPr>
        <w:t>;</w:t>
      </w:r>
    </w:p>
    <w:p w:rsidR="00C75912" w:rsidRPr="00325305" w:rsidRDefault="009040C3" w:rsidP="009040C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5305">
        <w:rPr>
          <w:rFonts w:ascii="Times New Roman" w:eastAsiaTheme="minorHAnsi" w:hAnsi="Times New Roman"/>
          <w:sz w:val="28"/>
          <w:szCs w:val="28"/>
        </w:rPr>
        <w:t>д</w:t>
      </w:r>
      <w:r w:rsidR="00C75912" w:rsidRPr="00325305">
        <w:rPr>
          <w:rFonts w:ascii="Times New Roman" w:eastAsiaTheme="minorHAnsi" w:hAnsi="Times New Roman"/>
          <w:sz w:val="28"/>
          <w:szCs w:val="28"/>
        </w:rPr>
        <w:t>ополнить пунктом 13 следующего содержания:</w:t>
      </w:r>
    </w:p>
    <w:p w:rsidR="00C75912" w:rsidRPr="00325305" w:rsidRDefault="009040C3" w:rsidP="00757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325305">
        <w:rPr>
          <w:rFonts w:ascii="Times New Roman" w:eastAsiaTheme="minorHAnsi" w:hAnsi="Times New Roman"/>
          <w:sz w:val="28"/>
          <w:szCs w:val="28"/>
        </w:rPr>
        <w:t>«</w:t>
      </w:r>
      <w:r w:rsidR="00C75912" w:rsidRPr="00325305">
        <w:rPr>
          <w:rFonts w:ascii="Times New Roman" w:eastAsiaTheme="minorHAnsi" w:hAnsi="Times New Roman"/>
          <w:sz w:val="28"/>
          <w:szCs w:val="28"/>
        </w:rPr>
        <w:t>13)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="00C75912" w:rsidRPr="00325305">
        <w:rPr>
          <w:rFonts w:ascii="Times New Roman" w:eastAsiaTheme="minorHAnsi" w:hAnsi="Times New Roman"/>
          <w:sz w:val="28"/>
          <w:szCs w:val="28"/>
        </w:rPr>
        <w:t xml:space="preserve"> или ранее установленная зона с особыми условиями использовани</w:t>
      </w:r>
      <w:r w:rsidR="006E50B7" w:rsidRPr="00325305">
        <w:rPr>
          <w:rFonts w:ascii="Times New Roman" w:eastAsiaTheme="minorHAnsi" w:hAnsi="Times New Roman"/>
          <w:sz w:val="28"/>
          <w:szCs w:val="28"/>
        </w:rPr>
        <w:t>я территории подлежит изменению</w:t>
      </w:r>
      <w:proofErr w:type="gramStart"/>
      <w:r w:rsidR="006E50B7" w:rsidRPr="00325305">
        <w:rPr>
          <w:rFonts w:ascii="Times New Roman" w:eastAsiaTheme="minorHAnsi" w:hAnsi="Times New Roman"/>
          <w:sz w:val="28"/>
          <w:szCs w:val="28"/>
        </w:rPr>
        <w:t>.</w:t>
      </w:r>
      <w:r w:rsidRPr="00325305">
        <w:rPr>
          <w:rFonts w:ascii="Times New Roman" w:eastAsiaTheme="minorHAnsi" w:hAnsi="Times New Roman"/>
          <w:sz w:val="28"/>
          <w:szCs w:val="28"/>
        </w:rPr>
        <w:t>»;</w:t>
      </w:r>
      <w:proofErr w:type="gramEnd"/>
    </w:p>
    <w:p w:rsidR="00657918" w:rsidRPr="00325305" w:rsidRDefault="004316FA" w:rsidP="0075742A">
      <w:pPr>
        <w:shd w:val="clear" w:color="auto" w:fill="FFFFFF" w:themeFill="background1"/>
        <w:spacing w:before="12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25305">
        <w:rPr>
          <w:rFonts w:ascii="Times New Roman" w:hAnsi="Times New Roman"/>
          <w:sz w:val="28"/>
          <w:szCs w:val="28"/>
        </w:rPr>
        <w:t>5</w:t>
      </w:r>
      <w:r w:rsidR="003A38B6" w:rsidRPr="00325305">
        <w:rPr>
          <w:rFonts w:ascii="Times New Roman" w:hAnsi="Times New Roman"/>
          <w:sz w:val="28"/>
          <w:szCs w:val="28"/>
        </w:rPr>
        <w:t>) пункт 18 признать утратившим силу;</w:t>
      </w:r>
    </w:p>
    <w:p w:rsidR="00700337" w:rsidRPr="00325305" w:rsidRDefault="004316FA" w:rsidP="00700337">
      <w:pPr>
        <w:shd w:val="clear" w:color="auto" w:fill="FFFFFF" w:themeFill="background1"/>
        <w:spacing w:before="120" w:after="12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25305">
        <w:rPr>
          <w:rFonts w:ascii="Times New Roman" w:hAnsi="Times New Roman"/>
          <w:sz w:val="28"/>
          <w:szCs w:val="28"/>
        </w:rPr>
        <w:t>6</w:t>
      </w:r>
      <w:r w:rsidR="00700337" w:rsidRPr="00325305">
        <w:rPr>
          <w:rFonts w:ascii="Times New Roman" w:hAnsi="Times New Roman"/>
          <w:sz w:val="28"/>
          <w:szCs w:val="28"/>
        </w:rPr>
        <w:t xml:space="preserve">) в </w:t>
      </w:r>
      <w:r w:rsidR="004772BB" w:rsidRPr="00325305">
        <w:rPr>
          <w:rFonts w:ascii="Times New Roman" w:hAnsi="Times New Roman"/>
          <w:sz w:val="28"/>
          <w:szCs w:val="28"/>
        </w:rPr>
        <w:t xml:space="preserve">пункте 19 </w:t>
      </w:r>
      <w:r w:rsidR="00700337" w:rsidRPr="00325305">
        <w:rPr>
          <w:rFonts w:ascii="Times New Roman" w:hAnsi="Times New Roman"/>
          <w:sz w:val="28"/>
          <w:szCs w:val="28"/>
        </w:rPr>
        <w:t xml:space="preserve">слова </w:t>
      </w:r>
      <w:r w:rsidR="004772BB" w:rsidRPr="00325305">
        <w:rPr>
          <w:rFonts w:ascii="Times New Roman" w:hAnsi="Times New Roman"/>
          <w:sz w:val="28"/>
          <w:szCs w:val="28"/>
        </w:rPr>
        <w:t>«шестьдесят дней</w:t>
      </w:r>
      <w:r w:rsidR="00700337" w:rsidRPr="00325305">
        <w:rPr>
          <w:rFonts w:ascii="Times New Roman" w:hAnsi="Times New Roman"/>
          <w:sz w:val="28"/>
          <w:szCs w:val="28"/>
        </w:rPr>
        <w:t xml:space="preserve">» </w:t>
      </w:r>
      <w:r w:rsidR="004772BB" w:rsidRPr="00325305">
        <w:rPr>
          <w:rFonts w:ascii="Times New Roman" w:hAnsi="Times New Roman"/>
          <w:sz w:val="28"/>
          <w:szCs w:val="28"/>
        </w:rPr>
        <w:t>заменить словами «десять рабочих дней»</w:t>
      </w:r>
      <w:r w:rsidR="00700337" w:rsidRPr="00325305">
        <w:rPr>
          <w:rFonts w:ascii="Times New Roman" w:hAnsi="Times New Roman"/>
          <w:sz w:val="28"/>
          <w:szCs w:val="28"/>
        </w:rPr>
        <w:t>;</w:t>
      </w:r>
    </w:p>
    <w:p w:rsidR="00281698" w:rsidRPr="00325305" w:rsidRDefault="004316FA" w:rsidP="000220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81698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)  подпункт 1 пункта 20   изложить в следующей редакции: </w:t>
      </w:r>
    </w:p>
    <w:p w:rsidR="00281698" w:rsidRPr="00325305" w:rsidRDefault="00700337" w:rsidP="00757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325305">
        <w:rPr>
          <w:rFonts w:ascii="Times New Roman" w:eastAsiaTheme="minorHAnsi" w:hAnsi="Times New Roman"/>
          <w:sz w:val="28"/>
          <w:szCs w:val="28"/>
        </w:rPr>
        <w:t>«</w:t>
      </w:r>
      <w:r w:rsidR="00281698" w:rsidRPr="00325305">
        <w:rPr>
          <w:rFonts w:ascii="Times New Roman" w:eastAsiaTheme="minorHAnsi" w:hAnsi="Times New Roman"/>
          <w:sz w:val="28"/>
          <w:szCs w:val="28"/>
        </w:rPr>
        <w:t>1)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="00281698" w:rsidRPr="0032530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281698" w:rsidRPr="00325305">
        <w:rPr>
          <w:rFonts w:ascii="Times New Roman" w:eastAsiaTheme="minorHAnsi" w:hAnsi="Times New Roman"/>
          <w:sz w:val="28"/>
          <w:szCs w:val="28"/>
        </w:rPr>
        <w:t>случае</w:t>
      </w:r>
      <w:proofErr w:type="gramEnd"/>
      <w:r w:rsidR="00281698" w:rsidRPr="00325305">
        <w:rPr>
          <w:rFonts w:ascii="Times New Roman" w:eastAsiaTheme="minorHAnsi" w:hAnsi="Times New Roman"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  <w:r w:rsidRPr="00325305">
        <w:rPr>
          <w:rFonts w:ascii="Times New Roman" w:eastAsiaTheme="minorHAnsi" w:hAnsi="Times New Roman"/>
          <w:sz w:val="28"/>
          <w:szCs w:val="28"/>
        </w:rPr>
        <w:t>»</w:t>
      </w:r>
    </w:p>
    <w:p w:rsidR="00F44A87" w:rsidRPr="00325305" w:rsidRDefault="004316FA" w:rsidP="000220A1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305">
        <w:rPr>
          <w:rFonts w:ascii="Times New Roman" w:hAnsi="Times New Roman"/>
          <w:sz w:val="28"/>
          <w:szCs w:val="28"/>
        </w:rPr>
        <w:t>8</w:t>
      </w:r>
      <w:r w:rsidR="00657918" w:rsidRPr="00325305">
        <w:rPr>
          <w:rFonts w:ascii="Times New Roman" w:hAnsi="Times New Roman"/>
          <w:sz w:val="28"/>
          <w:szCs w:val="28"/>
        </w:rPr>
        <w:t xml:space="preserve">) </w:t>
      </w:r>
      <w:r w:rsidR="00F44A87" w:rsidRPr="00325305">
        <w:rPr>
          <w:rFonts w:ascii="Times New Roman" w:hAnsi="Times New Roman"/>
          <w:sz w:val="28"/>
          <w:szCs w:val="28"/>
        </w:rPr>
        <w:t xml:space="preserve">в </w:t>
      </w:r>
      <w:r w:rsidR="00F44A87" w:rsidRPr="00325305">
        <w:rPr>
          <w:rFonts w:ascii="Times New Roman" w:eastAsia="Times New Roman" w:hAnsi="Times New Roman"/>
          <w:sz w:val="28"/>
          <w:szCs w:val="28"/>
          <w:lang w:eastAsia="ru-RU"/>
        </w:rPr>
        <w:t>пункте 21:</w:t>
      </w:r>
    </w:p>
    <w:p w:rsidR="00F44A87" w:rsidRPr="00325305" w:rsidRDefault="00247376" w:rsidP="000220A1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305">
        <w:rPr>
          <w:rFonts w:ascii="Times New Roman" w:hAnsi="Times New Roman"/>
          <w:sz w:val="28"/>
          <w:szCs w:val="28"/>
        </w:rPr>
        <w:t xml:space="preserve">в абзаце первом </w:t>
      </w:r>
      <w:r w:rsidR="00F44A87" w:rsidRPr="00325305">
        <w:rPr>
          <w:rFonts w:ascii="Times New Roman" w:hAnsi="Times New Roman"/>
          <w:sz w:val="28"/>
          <w:szCs w:val="28"/>
        </w:rPr>
        <w:t xml:space="preserve">слова </w:t>
      </w:r>
      <w:r w:rsidRPr="00325305">
        <w:rPr>
          <w:rFonts w:ascii="Times New Roman" w:hAnsi="Times New Roman"/>
          <w:sz w:val="28"/>
          <w:szCs w:val="28"/>
        </w:rPr>
        <w:t>«</w:t>
      </w:r>
      <w:r w:rsidR="00F44A87" w:rsidRPr="00325305">
        <w:rPr>
          <w:rFonts w:ascii="Times New Roman" w:hAnsi="Times New Roman"/>
          <w:sz w:val="28"/>
          <w:szCs w:val="28"/>
        </w:rPr>
        <w:t>(для строительства, реконструкции объекта индивидуального жилищного строительства)</w:t>
      </w:r>
      <w:r w:rsidRPr="00325305">
        <w:rPr>
          <w:rFonts w:ascii="Times New Roman" w:hAnsi="Times New Roman"/>
          <w:sz w:val="28"/>
          <w:szCs w:val="28"/>
        </w:rPr>
        <w:t>»</w:t>
      </w:r>
      <w:r w:rsidR="00F44A87" w:rsidRPr="00325305">
        <w:rPr>
          <w:rFonts w:ascii="Times New Roman" w:hAnsi="Times New Roman"/>
          <w:sz w:val="28"/>
          <w:szCs w:val="28"/>
        </w:rPr>
        <w:t xml:space="preserve"> исключить;</w:t>
      </w:r>
    </w:p>
    <w:p w:rsidR="00F44A87" w:rsidRPr="00325305" w:rsidRDefault="00657918" w:rsidP="000220A1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1 </w:t>
      </w:r>
      <w:r w:rsidR="00F44A87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следующей редакции: </w:t>
      </w:r>
    </w:p>
    <w:p w:rsidR="00F44A87" w:rsidRPr="00325305" w:rsidRDefault="00F44A87" w:rsidP="00022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325305">
        <w:rPr>
          <w:rFonts w:ascii="Times New Roman" w:eastAsiaTheme="minorHAnsi" w:hAnsi="Times New Roman"/>
          <w:sz w:val="28"/>
          <w:szCs w:val="28"/>
        </w:rPr>
        <w:t xml:space="preserve">«1)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</w:t>
      </w:r>
      <w:r w:rsidRPr="00325305">
        <w:rPr>
          <w:rFonts w:ascii="Times New Roman" w:eastAsiaTheme="minorHAnsi" w:hAnsi="Times New Roman"/>
          <w:sz w:val="28"/>
          <w:szCs w:val="28"/>
        </w:rPr>
        <w:lastRenderedPageBreak/>
        <w:t>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32530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325305">
        <w:rPr>
          <w:rFonts w:ascii="Times New Roman" w:eastAsiaTheme="minorHAnsi" w:hAnsi="Times New Roman"/>
          <w:sz w:val="28"/>
          <w:szCs w:val="28"/>
        </w:rPr>
        <w:t>случае</w:t>
      </w:r>
      <w:proofErr w:type="gramEnd"/>
      <w:r w:rsidRPr="00325305">
        <w:rPr>
          <w:rFonts w:ascii="Times New Roman" w:eastAsiaTheme="minorHAnsi" w:hAnsi="Times New Roman"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участка;»</w:t>
      </w:r>
      <w:r w:rsidR="004772BB" w:rsidRPr="00325305">
        <w:rPr>
          <w:rFonts w:ascii="Times New Roman" w:eastAsiaTheme="minorHAnsi" w:hAnsi="Times New Roman"/>
          <w:sz w:val="28"/>
          <w:szCs w:val="28"/>
        </w:rPr>
        <w:t>;</w:t>
      </w:r>
    </w:p>
    <w:p w:rsidR="002E189D" w:rsidRPr="00325305" w:rsidRDefault="004316FA" w:rsidP="004772BB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E189D" w:rsidRPr="00325305">
        <w:rPr>
          <w:rFonts w:ascii="Times New Roman" w:eastAsia="Times New Roman" w:hAnsi="Times New Roman"/>
          <w:sz w:val="28"/>
          <w:szCs w:val="28"/>
          <w:lang w:eastAsia="ru-RU"/>
        </w:rPr>
        <w:t>) пункт 22 изложить в следующей редакции: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«22. </w:t>
      </w:r>
      <w:r w:rsidRPr="00325305">
        <w:rPr>
          <w:rFonts w:ascii="Times New Roman" w:hAnsi="Times New Roman"/>
          <w:sz w:val="28"/>
          <w:szCs w:val="28"/>
          <w:lang w:eastAsia="ru-RU"/>
        </w:rPr>
        <w:t>Специалист, ответственный за прием документов, не вправе требовать от заявителя:</w:t>
      </w:r>
    </w:p>
    <w:p w:rsidR="002E189D" w:rsidRPr="00325305" w:rsidRDefault="002E189D" w:rsidP="00757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305">
        <w:rPr>
          <w:rFonts w:ascii="Times New Roman" w:hAnsi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189D" w:rsidRPr="00325305" w:rsidRDefault="002E189D" w:rsidP="00757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305">
        <w:rPr>
          <w:rFonts w:ascii="Times New Roman" w:hAnsi="Times New Roman"/>
          <w:sz w:val="28"/>
          <w:szCs w:val="28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2E189D" w:rsidRPr="00325305" w:rsidRDefault="002E189D" w:rsidP="00757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305">
        <w:rPr>
          <w:rFonts w:ascii="Times New Roman" w:hAnsi="Times New Roman"/>
          <w:sz w:val="28"/>
          <w:szCs w:val="28"/>
          <w:lang w:eastAsia="ru-RU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и получения документов и информации, предоставляемых в результате предоставления таких услуг;</w:t>
      </w:r>
    </w:p>
    <w:p w:rsidR="002E189D" w:rsidRPr="00325305" w:rsidRDefault="002E189D" w:rsidP="00757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305">
        <w:rPr>
          <w:rFonts w:ascii="Times New Roman" w:hAnsi="Times New Roman"/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E189D" w:rsidRPr="00325305" w:rsidRDefault="002E189D" w:rsidP="00757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305">
        <w:rPr>
          <w:rFonts w:ascii="Times New Roman" w:hAnsi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E189D" w:rsidRPr="00325305" w:rsidRDefault="002E189D" w:rsidP="00757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305">
        <w:rPr>
          <w:rFonts w:ascii="Times New Roman" w:hAnsi="Times New Roman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E189D" w:rsidRPr="00325305" w:rsidRDefault="002E189D" w:rsidP="00757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305">
        <w:rPr>
          <w:rFonts w:ascii="Times New Roman" w:hAnsi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E189D" w:rsidRPr="00325305" w:rsidRDefault="002E189D" w:rsidP="00757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25305">
        <w:rPr>
          <w:rFonts w:ascii="Times New Roman" w:hAnsi="Times New Roman"/>
          <w:sz w:val="28"/>
          <w:szCs w:val="28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</w:t>
      </w:r>
      <w:r w:rsidRPr="00325305">
        <w:rPr>
          <w:rFonts w:ascii="Times New Roman" w:hAnsi="Times New Roman"/>
          <w:sz w:val="28"/>
          <w:szCs w:val="28"/>
          <w:lang w:eastAsia="ru-RU"/>
        </w:rPr>
        <w:lastRenderedPageBreak/>
        <w:t>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325305">
        <w:rPr>
          <w:rFonts w:ascii="Times New Roman" w:hAnsi="Times New Roman"/>
          <w:sz w:val="28"/>
          <w:szCs w:val="28"/>
          <w:lang w:eastAsia="ru-RU"/>
        </w:rPr>
        <w:t xml:space="preserve"> для предоставления муниципальной услуги, уведомляется заявитель, а также приносятся извинения за доставленные неудобства</w:t>
      </w:r>
      <w:proofErr w:type="gramStart"/>
      <w:r w:rsidRPr="00325305"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DF7BD3" w:rsidRPr="00325305" w:rsidRDefault="00DF7BD3" w:rsidP="00DF7B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305">
        <w:rPr>
          <w:rFonts w:ascii="Times New Roman" w:hAnsi="Times New Roman"/>
          <w:sz w:val="28"/>
          <w:szCs w:val="28"/>
          <w:lang w:eastAsia="ru-RU"/>
        </w:rPr>
        <w:t>1</w:t>
      </w:r>
      <w:r w:rsidR="004316FA" w:rsidRPr="00325305">
        <w:rPr>
          <w:rFonts w:ascii="Times New Roman" w:hAnsi="Times New Roman"/>
          <w:sz w:val="28"/>
          <w:szCs w:val="28"/>
          <w:lang w:eastAsia="ru-RU"/>
        </w:rPr>
        <w:t>0</w:t>
      </w:r>
      <w:r w:rsidRPr="00325305">
        <w:rPr>
          <w:rFonts w:ascii="Times New Roman" w:hAnsi="Times New Roman"/>
          <w:sz w:val="28"/>
          <w:szCs w:val="28"/>
          <w:lang w:eastAsia="ru-RU"/>
        </w:rPr>
        <w:t>) в пункте 25, 38, 40 слова «, 18» исключить;</w:t>
      </w:r>
    </w:p>
    <w:p w:rsidR="00DF7BD3" w:rsidRPr="00325305" w:rsidRDefault="00DF7BD3" w:rsidP="00DF7BD3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25305">
        <w:rPr>
          <w:rFonts w:ascii="Times New Roman" w:hAnsi="Times New Roman"/>
          <w:sz w:val="28"/>
          <w:szCs w:val="28"/>
          <w:lang w:eastAsia="ru-RU"/>
        </w:rPr>
        <w:t>1</w:t>
      </w:r>
      <w:r w:rsidR="004316FA" w:rsidRPr="00325305">
        <w:rPr>
          <w:rFonts w:ascii="Times New Roman" w:hAnsi="Times New Roman"/>
          <w:sz w:val="28"/>
          <w:szCs w:val="28"/>
          <w:lang w:eastAsia="ru-RU"/>
        </w:rPr>
        <w:t>1</w:t>
      </w:r>
      <w:r w:rsidRPr="00325305">
        <w:rPr>
          <w:rFonts w:ascii="Times New Roman" w:hAnsi="Times New Roman"/>
          <w:sz w:val="28"/>
          <w:szCs w:val="28"/>
          <w:lang w:eastAsia="ru-RU"/>
        </w:rPr>
        <w:t>) в пункте 26 слова «</w:t>
      </w:r>
      <w:r w:rsidRPr="00325305">
        <w:rPr>
          <w:rFonts w:ascii="Times New Roman" w:hAnsi="Times New Roman"/>
          <w:sz w:val="28"/>
          <w:szCs w:val="28"/>
        </w:rPr>
        <w:t xml:space="preserve">не менее чем за 60 дней» </w:t>
      </w:r>
      <w:r w:rsidR="00247376" w:rsidRPr="00325305">
        <w:rPr>
          <w:rFonts w:ascii="Times New Roman" w:hAnsi="Times New Roman"/>
          <w:sz w:val="28"/>
          <w:szCs w:val="28"/>
        </w:rPr>
        <w:t>заменить словами «не менее чем за 10 рабочих дней»</w:t>
      </w:r>
      <w:r w:rsidRPr="00325305">
        <w:rPr>
          <w:rFonts w:ascii="Times New Roman" w:hAnsi="Times New Roman"/>
          <w:sz w:val="28"/>
          <w:szCs w:val="28"/>
        </w:rPr>
        <w:t>;</w:t>
      </w:r>
    </w:p>
    <w:p w:rsidR="00850F57" w:rsidRPr="00325305" w:rsidRDefault="00850F57" w:rsidP="00850F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325305">
        <w:rPr>
          <w:rFonts w:ascii="Times New Roman" w:eastAsiaTheme="minorHAnsi" w:hAnsi="Times New Roman"/>
          <w:sz w:val="28"/>
          <w:szCs w:val="28"/>
        </w:rPr>
        <w:t>12) пункт 56 изложить в следующей редакции:</w:t>
      </w:r>
    </w:p>
    <w:p w:rsidR="00850F57" w:rsidRPr="00850F57" w:rsidRDefault="00850F57" w:rsidP="00850F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325305">
        <w:rPr>
          <w:rFonts w:ascii="Times New Roman" w:hAnsi="Times New Roman"/>
          <w:sz w:val="28"/>
          <w:szCs w:val="28"/>
        </w:rPr>
        <w:t>«56. </w:t>
      </w:r>
      <w:proofErr w:type="gramStart"/>
      <w:r w:rsidRPr="00325305">
        <w:rPr>
          <w:rFonts w:ascii="Times New Roman" w:hAnsi="Times New Roman"/>
          <w:sz w:val="28"/>
          <w:szCs w:val="28"/>
        </w:rPr>
        <w:t xml:space="preserve">Специалист Администрации в течение семи рабочих дней со дня получения заявления рассматривает заявление и проводит проверку наличия документов, прилагаемых к заявлению, и </w:t>
      </w:r>
      <w:r w:rsidRPr="00325305">
        <w:rPr>
          <w:rFonts w:ascii="Times New Roman" w:hAnsi="Times New Roman"/>
          <w:sz w:val="28"/>
          <w:szCs w:val="28"/>
          <w:shd w:val="clear" w:color="auto" w:fill="FFFFFF"/>
        </w:rPr>
        <w:t>проводит проверку соответствия проектной документации</w:t>
      </w:r>
      <w:r w:rsidRPr="00325305">
        <w:rPr>
          <w:rFonts w:ascii="Times New Roman" w:eastAsiaTheme="minorHAnsi" w:hAnsi="Times New Roman"/>
          <w:sz w:val="28"/>
          <w:szCs w:val="28"/>
        </w:rPr>
        <w:t xml:space="preserve"> </w:t>
      </w:r>
      <w:r w:rsidRPr="00850F57">
        <w:rPr>
          <w:rFonts w:ascii="Times New Roman" w:eastAsiaTheme="minorHAnsi" w:hAnsi="Times New Roman"/>
          <w:sz w:val="28"/>
          <w:szCs w:val="28"/>
        </w:rPr>
        <w:t>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</w:t>
      </w:r>
      <w:proofErr w:type="gramEnd"/>
      <w:r w:rsidRPr="00850F57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850F57">
        <w:rPr>
          <w:rFonts w:ascii="Times New Roman" w:eastAsiaTheme="minorHAnsi" w:hAnsi="Times New Roman"/>
          <w:sz w:val="28"/>
          <w:szCs w:val="28"/>
        </w:rPr>
        <w:t>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</w:t>
      </w:r>
      <w:proofErr w:type="gramEnd"/>
      <w:r w:rsidRPr="00850F57">
        <w:rPr>
          <w:rFonts w:ascii="Times New Roman" w:eastAsiaTheme="minorHAnsi" w:hAnsi="Times New Roman"/>
          <w:sz w:val="28"/>
          <w:szCs w:val="28"/>
        </w:rPr>
        <w:t xml:space="preserve"> в соответствии с </w:t>
      </w:r>
      <w:hyperlink r:id="rId10" w:history="1">
        <w:r w:rsidRPr="00850F57">
          <w:rPr>
            <w:rFonts w:ascii="Times New Roman" w:eastAsiaTheme="minorHAnsi" w:hAnsi="Times New Roman"/>
            <w:sz w:val="28"/>
            <w:szCs w:val="28"/>
          </w:rPr>
          <w:t>земельным</w:t>
        </w:r>
      </w:hyperlink>
      <w:r w:rsidRPr="00850F57">
        <w:rPr>
          <w:rFonts w:ascii="Times New Roman" w:eastAsiaTheme="minorHAnsi" w:hAnsi="Times New Roman"/>
          <w:sz w:val="28"/>
          <w:szCs w:val="28"/>
        </w:rPr>
        <w:t xml:space="preserve"> и иным законодательством Российской Федерации. </w:t>
      </w:r>
      <w:proofErr w:type="gramStart"/>
      <w:r w:rsidRPr="00850F57">
        <w:rPr>
          <w:rFonts w:ascii="Times New Roman" w:eastAsiaTheme="minorHAnsi" w:hAnsi="Times New Roman"/>
          <w:sz w:val="28"/>
          <w:szCs w:val="28"/>
        </w:rPr>
        <w:t>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</w:t>
      </w:r>
      <w:r w:rsidRPr="00325305"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DF7BD3" w:rsidRPr="00325305" w:rsidRDefault="00F36C72" w:rsidP="00DF7B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305">
        <w:rPr>
          <w:rFonts w:ascii="Times New Roman" w:hAnsi="Times New Roman"/>
          <w:sz w:val="28"/>
          <w:szCs w:val="28"/>
          <w:lang w:eastAsia="ru-RU"/>
        </w:rPr>
        <w:t>1</w:t>
      </w:r>
      <w:r w:rsidR="00972F02" w:rsidRPr="00325305">
        <w:rPr>
          <w:rFonts w:ascii="Times New Roman" w:hAnsi="Times New Roman"/>
          <w:sz w:val="28"/>
          <w:szCs w:val="28"/>
          <w:lang w:eastAsia="ru-RU"/>
        </w:rPr>
        <w:t>3</w:t>
      </w:r>
      <w:r w:rsidRPr="00325305">
        <w:rPr>
          <w:rFonts w:ascii="Times New Roman" w:hAnsi="Times New Roman"/>
          <w:sz w:val="28"/>
          <w:szCs w:val="28"/>
          <w:lang w:eastAsia="ru-RU"/>
        </w:rPr>
        <w:t>) в пункте 58, 59</w:t>
      </w:r>
      <w:r w:rsidR="008F1DC1" w:rsidRPr="00325305">
        <w:rPr>
          <w:rFonts w:ascii="Times New Roman" w:hAnsi="Times New Roman"/>
          <w:sz w:val="28"/>
          <w:szCs w:val="28"/>
          <w:lang w:eastAsia="ru-RU"/>
        </w:rPr>
        <w:t>, 72</w:t>
      </w:r>
      <w:r w:rsidRPr="00325305">
        <w:rPr>
          <w:rFonts w:ascii="Times New Roman" w:hAnsi="Times New Roman"/>
          <w:sz w:val="28"/>
          <w:szCs w:val="28"/>
          <w:lang w:eastAsia="ru-RU"/>
        </w:rPr>
        <w:t xml:space="preserve"> слова «</w:t>
      </w:r>
      <w:r w:rsidRPr="00325305">
        <w:rPr>
          <w:rFonts w:ascii="Times New Roman" w:hAnsi="Times New Roman"/>
          <w:sz w:val="28"/>
          <w:szCs w:val="28"/>
        </w:rPr>
        <w:t>(индивидуального жилищного)» исключить;</w:t>
      </w:r>
    </w:p>
    <w:p w:rsidR="00DF7BD3" w:rsidRPr="00325305" w:rsidRDefault="00F36C72" w:rsidP="00DF7BD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305">
        <w:rPr>
          <w:rFonts w:ascii="Times New Roman" w:hAnsi="Times New Roman"/>
          <w:sz w:val="28"/>
          <w:szCs w:val="28"/>
          <w:lang w:eastAsia="ru-RU"/>
        </w:rPr>
        <w:t>1</w:t>
      </w:r>
      <w:r w:rsidR="00972F02" w:rsidRPr="00325305">
        <w:rPr>
          <w:rFonts w:ascii="Times New Roman" w:hAnsi="Times New Roman"/>
          <w:sz w:val="28"/>
          <w:szCs w:val="28"/>
          <w:lang w:eastAsia="ru-RU"/>
        </w:rPr>
        <w:t>4</w:t>
      </w:r>
      <w:r w:rsidRPr="00325305">
        <w:rPr>
          <w:rFonts w:ascii="Times New Roman" w:hAnsi="Times New Roman"/>
          <w:sz w:val="28"/>
          <w:szCs w:val="28"/>
          <w:lang w:eastAsia="ru-RU"/>
        </w:rPr>
        <w:t>) абзац второй пункта 63 признать утратившим силу;</w:t>
      </w:r>
    </w:p>
    <w:p w:rsidR="00972F02" w:rsidRPr="00325305" w:rsidRDefault="00972F02" w:rsidP="00972F0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305">
        <w:rPr>
          <w:rFonts w:ascii="Times New Roman" w:hAnsi="Times New Roman"/>
          <w:sz w:val="28"/>
          <w:szCs w:val="28"/>
          <w:lang w:eastAsia="ru-RU"/>
        </w:rPr>
        <w:t>15) пункт 67 признать утратившим силу;</w:t>
      </w:r>
    </w:p>
    <w:p w:rsidR="002E189D" w:rsidRPr="00325305" w:rsidRDefault="002E7939" w:rsidP="004772BB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2F02" w:rsidRPr="0032530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) р</w:t>
      </w:r>
      <w:r w:rsidR="002E189D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аздел 5 изложить в следующей редакции: 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25305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5. Досудебный (внесудебный) порядок обжалования решений и действий (бездействий) органа местного самоуправления, предоставляющего муниципальную услугу</w:t>
      </w:r>
    </w:p>
    <w:p w:rsidR="002E189D" w:rsidRPr="00325305" w:rsidRDefault="002E189D" w:rsidP="002E7939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1. Предмет досудебного (внесудебного) обжалования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80. Заявитель может обратиться с жалобой, в том числе в следующих случаях:</w:t>
      </w:r>
    </w:p>
    <w:p w:rsidR="001C3702" w:rsidRPr="00325305" w:rsidRDefault="001C3702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25305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нарушение срока регистрации запроса заявителя о предоставлении муниципальной услуги, запроса, указанного в статье 15.1 Федерального </w:t>
      </w:r>
      <w:r w:rsidRPr="00325305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закона № 210-ФЗ;</w:t>
      </w:r>
    </w:p>
    <w:p w:rsidR="001C3702" w:rsidRPr="00325305" w:rsidRDefault="001C3702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25305">
        <w:rPr>
          <w:rFonts w:ascii="Times New Roman" w:eastAsiaTheme="minorEastAsia" w:hAnsi="Times New Roman"/>
          <w:sz w:val="28"/>
          <w:szCs w:val="28"/>
          <w:lang w:eastAsia="ru-RU"/>
        </w:rPr>
        <w:t>нарушение срока предоставления муниципальной услуги;</w:t>
      </w:r>
    </w:p>
    <w:p w:rsidR="001C3702" w:rsidRPr="00325305" w:rsidRDefault="001C3702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25305">
        <w:rPr>
          <w:rFonts w:ascii="Times New Roman" w:eastAsiaTheme="minorEastAsia" w:hAnsi="Times New Roman"/>
          <w:sz w:val="28"/>
          <w:szCs w:val="28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Мордовия, муниципальными правовыми актами для предоставления муниципальной услуги;</w:t>
      </w:r>
    </w:p>
    <w:p w:rsidR="001C3702" w:rsidRPr="00325305" w:rsidRDefault="001C3702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25305">
        <w:rPr>
          <w:rFonts w:ascii="Times New Roman" w:eastAsiaTheme="minorEastAsia" w:hAnsi="Times New Roman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Мордовия, муниципальными правовыми актами для предоставления муниципальной услуги, у заявителя;</w:t>
      </w:r>
    </w:p>
    <w:p w:rsidR="001C3702" w:rsidRPr="00325305" w:rsidRDefault="001C3702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325305">
        <w:rPr>
          <w:rFonts w:ascii="Times New Roman" w:eastAsiaTheme="minorEastAsia" w:hAnsi="Times New Roman"/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Мордовия, муниципальными правовыми актами;</w:t>
      </w:r>
      <w:proofErr w:type="gramEnd"/>
    </w:p>
    <w:p w:rsidR="001C3702" w:rsidRPr="00325305" w:rsidRDefault="001C3702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25305">
        <w:rPr>
          <w:rFonts w:ascii="Times New Roman" w:eastAsiaTheme="minorEastAsia" w:hAnsi="Times New Roman"/>
          <w:sz w:val="28"/>
          <w:szCs w:val="28"/>
          <w:lang w:eastAsia="ru-RU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Мордовия, муниципальными правовыми актами;</w:t>
      </w:r>
    </w:p>
    <w:p w:rsidR="001C3702" w:rsidRPr="00325305" w:rsidRDefault="001C3702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325305">
        <w:rPr>
          <w:rFonts w:ascii="Times New Roman" w:eastAsiaTheme="minorEastAsia" w:hAnsi="Times New Roman"/>
          <w:sz w:val="28"/>
          <w:szCs w:val="28"/>
          <w:lang w:eastAsia="ru-RU"/>
        </w:rPr>
        <w:t>отказ Администрации или ее должностного лица,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1C3702" w:rsidRPr="00325305" w:rsidRDefault="001C3702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25305">
        <w:rPr>
          <w:rFonts w:ascii="Times New Roman" w:eastAsiaTheme="minorEastAsia" w:hAnsi="Times New Roman"/>
          <w:sz w:val="28"/>
          <w:szCs w:val="28"/>
          <w:lang w:eastAsia="ru-RU"/>
        </w:rPr>
        <w:t>нарушение срока или порядка выдачи документов по результатам предоставления муниципальной услуги;</w:t>
      </w:r>
    </w:p>
    <w:p w:rsidR="001C3702" w:rsidRPr="00325305" w:rsidRDefault="001C3702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325305">
        <w:rPr>
          <w:rFonts w:ascii="Times New Roman" w:eastAsiaTheme="minorEastAsia" w:hAnsi="Times New Roman"/>
          <w:sz w:val="28"/>
          <w:szCs w:val="28"/>
          <w:lang w:eastAsia="ru-RU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Мордовия, муниципальными правовыми актами;</w:t>
      </w:r>
      <w:proofErr w:type="gramEnd"/>
    </w:p>
    <w:p w:rsidR="001C3702" w:rsidRPr="00325305" w:rsidRDefault="001C3702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325305">
        <w:rPr>
          <w:rFonts w:ascii="Times New Roman" w:eastAsiaTheme="minorEastAsia" w:hAnsi="Times New Roman"/>
          <w:sz w:val="28"/>
          <w:szCs w:val="28"/>
          <w:lang w:eastAsia="ru-RU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2E189D" w:rsidRPr="00325305" w:rsidRDefault="002E189D" w:rsidP="00757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189D" w:rsidRPr="00325305" w:rsidRDefault="002E189D" w:rsidP="002E7939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2. Порядок досудебного (внесудебного) обжалования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81. Жалоба подается в Администрацию, в письменной форме, в том числе при личном приеме заявителя, или в электронном виде.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Жалоба на решения и действия (бездействие) Администрации, ее должностного лица, может быть подана через многофункциональный центр, официальный сайт и Портал государственных и муниципальных услуг (функций) Республики Мордовия, портал федеральной государственной информационной системы, обеспечивающей процесс досудебного </w:t>
      </w: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</w:t>
      </w:r>
      <w:proofErr w:type="gramEnd"/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служащими (далее - система досудебного обжалования) с использованием информационно-телекоммуникационной сети «Интернет», а также может быть принята от заявителя на личном приеме должностными лицами Администрации.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82. Особенности подачи и рассмотрения жалоб на решения и действия (бездействие) Администрац</w:t>
      </w:r>
      <w:proofErr w:type="gramStart"/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ии и ее</w:t>
      </w:r>
      <w:proofErr w:type="gramEnd"/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должностных лиц устанавливаются муниципальными правовыми актами.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83. Жалоба должна содержать: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должностного лица решения и действия (бездействие) которых обжалуются;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 (за исключением случая, когда жалоба направляется электронным способом);</w:t>
      </w:r>
      <w:proofErr w:type="gramEnd"/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сведения об обжалуемых решениях и действиях (бездействии) Администрации;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Администрации. Заявителем могут быть представлены документы (при наличии), подтверждающие доводы заявителя, либо их копии.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84.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регистрации.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85. По результатам рассмотрения жалобы Администрация принимает одно из следующих решений: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удовлетворяет жалобу, в том числе в форме: отмены принятого решения; исправления допущенных Администрацией опечаток и ошибок в выданных в результате предоставления муниципальной услуги документах;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Мордовия, муниципальными правовыми актами;</w:t>
      </w:r>
      <w:proofErr w:type="gramEnd"/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отказывает в удовлетворении жалобы.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86. Не позднее дня, следующего за днем принятия одного из вышеуказанных решений, заявителю в письменной форме и по желанию </w:t>
      </w: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заявителя в электронной форме направляется мотивированный ответ о результатах рассмотрения жалобы.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В случае если жалоба была направлена электронным способом, ответ заявителю направляется посредством системы досудебного обжалования.</w:t>
      </w:r>
    </w:p>
    <w:p w:rsidR="002E189D" w:rsidRPr="00325305" w:rsidRDefault="002E189D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87. В случае установления при рассмотрении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D7C32" w:rsidRPr="00325305" w:rsidRDefault="002E189D" w:rsidP="00B976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88. Заявители вправе обжаловать действия (бездействие) и решения, осуществляемые (принятые) в ходе предоставления муниципальной услуги в судебном порядке в течение трех месяцев со дня, когда стало известно</w:t>
      </w:r>
      <w:r w:rsidR="002E7939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нарушении их прав и свобод</w:t>
      </w:r>
      <w:proofErr w:type="gramStart"/>
      <w:r w:rsidR="002E7939" w:rsidRPr="00325305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bookmarkEnd w:id="1"/>
      <w:r w:rsidR="00630B41" w:rsidRPr="0032530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630B41" w:rsidRPr="00325305" w:rsidRDefault="004316FA" w:rsidP="00D6179B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2F02" w:rsidRPr="0032530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30B41" w:rsidRPr="00325305">
        <w:rPr>
          <w:rFonts w:ascii="Times New Roman" w:eastAsia="Times New Roman" w:hAnsi="Times New Roman"/>
          <w:sz w:val="28"/>
          <w:szCs w:val="28"/>
          <w:lang w:eastAsia="ru-RU"/>
        </w:rPr>
        <w:t>в приложении 1 и 2 слова «</w:t>
      </w:r>
      <w:r w:rsidR="00630B41" w:rsidRPr="00325305">
        <w:rPr>
          <w:rFonts w:ascii="Times New Roman" w:hAnsi="Times New Roman"/>
          <w:sz w:val="28"/>
          <w:szCs w:val="28"/>
        </w:rPr>
        <w:t>(объекта  индивидуального  жилищного строительства)» исключить;</w:t>
      </w:r>
    </w:p>
    <w:p w:rsidR="00630B41" w:rsidRPr="00325305" w:rsidRDefault="004316FA" w:rsidP="00B976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305">
        <w:rPr>
          <w:rFonts w:ascii="Times New Roman" w:hAnsi="Times New Roman"/>
          <w:sz w:val="28"/>
          <w:szCs w:val="28"/>
        </w:rPr>
        <w:t>1</w:t>
      </w:r>
      <w:r w:rsidR="00972F02" w:rsidRPr="00325305">
        <w:rPr>
          <w:rFonts w:ascii="Times New Roman" w:hAnsi="Times New Roman"/>
          <w:sz w:val="28"/>
          <w:szCs w:val="28"/>
        </w:rPr>
        <w:t>8</w:t>
      </w:r>
      <w:r w:rsidRPr="00325305">
        <w:rPr>
          <w:rFonts w:ascii="Times New Roman" w:hAnsi="Times New Roman"/>
          <w:sz w:val="28"/>
          <w:szCs w:val="28"/>
        </w:rPr>
        <w:t xml:space="preserve">) </w:t>
      </w:r>
      <w:r w:rsidR="00630B41" w:rsidRPr="00325305">
        <w:rPr>
          <w:rFonts w:ascii="Times New Roman" w:hAnsi="Times New Roman"/>
          <w:sz w:val="28"/>
          <w:szCs w:val="28"/>
        </w:rPr>
        <w:t>в приложении 5 и 6 слова «(индивидуального жилищного)» исключить.</w:t>
      </w:r>
    </w:p>
    <w:p w:rsidR="00783435" w:rsidRPr="00325305" w:rsidRDefault="000F28E7" w:rsidP="00630B41">
      <w:pPr>
        <w:shd w:val="clear" w:color="auto" w:fill="FFFFFF" w:themeFill="background1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83435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B976B5" w:rsidRPr="00325305">
        <w:rPr>
          <w:rFonts w:ascii="Times New Roman" w:eastAsia="Times New Roman" w:hAnsi="Times New Roman"/>
          <w:sz w:val="28"/>
          <w:szCs w:val="28"/>
          <w:lang w:eastAsia="ru-RU"/>
        </w:rPr>
        <w:t>после</w:t>
      </w:r>
      <w:r w:rsidR="00783435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официального опубликования.</w:t>
      </w:r>
    </w:p>
    <w:bookmarkEnd w:id="2"/>
    <w:bookmarkEnd w:id="3"/>
    <w:p w:rsidR="00783435" w:rsidRPr="00325305" w:rsidRDefault="00783435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EC6" w:rsidRPr="00325305" w:rsidRDefault="00A72EC6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EC6" w:rsidRPr="00325305" w:rsidRDefault="00A72EC6" w:rsidP="007574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06F" w:rsidRPr="00325305" w:rsidRDefault="00783435" w:rsidP="00461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A72EC6" w:rsidRPr="0032530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Ичалковского </w:t>
      </w:r>
    </w:p>
    <w:p w:rsidR="00783435" w:rsidRPr="00325305" w:rsidRDefault="00783435" w:rsidP="00461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                           </w:t>
      </w:r>
      <w:r w:rsidR="0017206F"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2530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7206F" w:rsidRPr="003253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61443" w:rsidRPr="003253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7206F" w:rsidRPr="003253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2EC6" w:rsidRPr="00325305">
        <w:rPr>
          <w:rFonts w:ascii="Times New Roman" w:eastAsia="Times New Roman" w:hAnsi="Times New Roman"/>
          <w:sz w:val="28"/>
          <w:szCs w:val="28"/>
          <w:lang w:eastAsia="ru-RU"/>
        </w:rPr>
        <w:t>В.Г. Дмитриева</w:t>
      </w:r>
    </w:p>
    <w:p w:rsidR="002E3B09" w:rsidRPr="00E8775E" w:rsidRDefault="002E3B09" w:rsidP="00783435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612FAA" w:rsidRPr="00E8775E" w:rsidRDefault="00612FAA" w:rsidP="00783435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2E3B09" w:rsidRPr="00E8775E" w:rsidRDefault="0017206F" w:rsidP="00783435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proofErr w:type="spellStart"/>
      <w:r w:rsidRPr="00E8775E">
        <w:rPr>
          <w:sz w:val="16"/>
          <w:szCs w:val="16"/>
        </w:rPr>
        <w:t>Кемайкин</w:t>
      </w:r>
      <w:proofErr w:type="spellEnd"/>
      <w:r w:rsidRPr="00E8775E">
        <w:rPr>
          <w:sz w:val="16"/>
          <w:szCs w:val="16"/>
        </w:rPr>
        <w:t xml:space="preserve"> А.В.</w:t>
      </w:r>
    </w:p>
    <w:sectPr w:rsidR="002E3B09" w:rsidRPr="00E8775E" w:rsidSect="00C51291">
      <w:headerReference w:type="default" r:id="rId11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A02" w:rsidRDefault="00AE5A02" w:rsidP="008E180A">
      <w:pPr>
        <w:spacing w:after="0" w:line="240" w:lineRule="auto"/>
      </w:pPr>
      <w:r>
        <w:separator/>
      </w:r>
    </w:p>
  </w:endnote>
  <w:endnote w:type="continuationSeparator" w:id="0">
    <w:p w:rsidR="00AE5A02" w:rsidRDefault="00AE5A02" w:rsidP="008E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A02" w:rsidRDefault="00AE5A02" w:rsidP="008E180A">
      <w:pPr>
        <w:spacing w:after="0" w:line="240" w:lineRule="auto"/>
      </w:pPr>
      <w:r>
        <w:separator/>
      </w:r>
    </w:p>
  </w:footnote>
  <w:footnote w:type="continuationSeparator" w:id="0">
    <w:p w:rsidR="00AE5A02" w:rsidRDefault="00AE5A02" w:rsidP="008E1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425668"/>
      <w:docPartObj>
        <w:docPartGallery w:val="Page Numbers (Top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8E180A" w:rsidRPr="008E180A" w:rsidRDefault="008E180A">
        <w:pPr>
          <w:pStyle w:val="a5"/>
          <w:jc w:val="right"/>
          <w:rPr>
            <w:rFonts w:ascii="Times New Roman" w:hAnsi="Times New Roman"/>
            <w:sz w:val="16"/>
            <w:szCs w:val="16"/>
          </w:rPr>
        </w:pPr>
        <w:r w:rsidRPr="008E180A">
          <w:rPr>
            <w:rFonts w:ascii="Times New Roman" w:hAnsi="Times New Roman"/>
            <w:sz w:val="16"/>
            <w:szCs w:val="16"/>
          </w:rPr>
          <w:fldChar w:fldCharType="begin"/>
        </w:r>
        <w:r w:rsidRPr="008E180A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8E180A">
          <w:rPr>
            <w:rFonts w:ascii="Times New Roman" w:hAnsi="Times New Roman"/>
            <w:sz w:val="16"/>
            <w:szCs w:val="16"/>
          </w:rPr>
          <w:fldChar w:fldCharType="separate"/>
        </w:r>
        <w:r w:rsidR="0009153D">
          <w:rPr>
            <w:rFonts w:ascii="Times New Roman" w:hAnsi="Times New Roman"/>
            <w:noProof/>
            <w:sz w:val="16"/>
            <w:szCs w:val="16"/>
          </w:rPr>
          <w:t>2</w:t>
        </w:r>
        <w:r w:rsidRPr="008E180A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4690"/>
    <w:multiLevelType w:val="multilevel"/>
    <w:tmpl w:val="67EC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F90A0D"/>
    <w:multiLevelType w:val="multilevel"/>
    <w:tmpl w:val="AE12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AD"/>
    <w:rsid w:val="00004261"/>
    <w:rsid w:val="00004845"/>
    <w:rsid w:val="00005170"/>
    <w:rsid w:val="0001289D"/>
    <w:rsid w:val="00013933"/>
    <w:rsid w:val="000220A1"/>
    <w:rsid w:val="00054730"/>
    <w:rsid w:val="00084FB2"/>
    <w:rsid w:val="0009153D"/>
    <w:rsid w:val="00095BAE"/>
    <w:rsid w:val="00097121"/>
    <w:rsid w:val="000A1A02"/>
    <w:rsid w:val="000C10D8"/>
    <w:rsid w:val="000D0DE8"/>
    <w:rsid w:val="000E50EF"/>
    <w:rsid w:val="000F28E7"/>
    <w:rsid w:val="000F467B"/>
    <w:rsid w:val="00132EFC"/>
    <w:rsid w:val="00140FAD"/>
    <w:rsid w:val="00141571"/>
    <w:rsid w:val="00160D21"/>
    <w:rsid w:val="0017206F"/>
    <w:rsid w:val="00175E05"/>
    <w:rsid w:val="00177CC7"/>
    <w:rsid w:val="00192B67"/>
    <w:rsid w:val="0019367A"/>
    <w:rsid w:val="001A1094"/>
    <w:rsid w:val="001B2F12"/>
    <w:rsid w:val="001B2F3B"/>
    <w:rsid w:val="001B45A6"/>
    <w:rsid w:val="001C3702"/>
    <w:rsid w:val="001D69B8"/>
    <w:rsid w:val="001E2670"/>
    <w:rsid w:val="001E3ADB"/>
    <w:rsid w:val="001E42AC"/>
    <w:rsid w:val="002322D0"/>
    <w:rsid w:val="002379BD"/>
    <w:rsid w:val="00240E88"/>
    <w:rsid w:val="00245032"/>
    <w:rsid w:val="00247376"/>
    <w:rsid w:val="00255B97"/>
    <w:rsid w:val="00257FB1"/>
    <w:rsid w:val="00265D74"/>
    <w:rsid w:val="002732F8"/>
    <w:rsid w:val="002735BD"/>
    <w:rsid w:val="00274093"/>
    <w:rsid w:val="00274CC3"/>
    <w:rsid w:val="0028033A"/>
    <w:rsid w:val="00281698"/>
    <w:rsid w:val="00287FF2"/>
    <w:rsid w:val="00290C1A"/>
    <w:rsid w:val="00294D6B"/>
    <w:rsid w:val="002A0505"/>
    <w:rsid w:val="002A35A6"/>
    <w:rsid w:val="002A59F6"/>
    <w:rsid w:val="002A797D"/>
    <w:rsid w:val="002B09EF"/>
    <w:rsid w:val="002B136C"/>
    <w:rsid w:val="002B5713"/>
    <w:rsid w:val="002C637B"/>
    <w:rsid w:val="002D3373"/>
    <w:rsid w:val="002D6974"/>
    <w:rsid w:val="002E189D"/>
    <w:rsid w:val="002E2716"/>
    <w:rsid w:val="002E3B09"/>
    <w:rsid w:val="002E6979"/>
    <w:rsid w:val="002E7939"/>
    <w:rsid w:val="0031037E"/>
    <w:rsid w:val="00311BCA"/>
    <w:rsid w:val="00323239"/>
    <w:rsid w:val="00325305"/>
    <w:rsid w:val="00332F8E"/>
    <w:rsid w:val="00360970"/>
    <w:rsid w:val="00364C2F"/>
    <w:rsid w:val="003662D4"/>
    <w:rsid w:val="00391CC5"/>
    <w:rsid w:val="003939D0"/>
    <w:rsid w:val="003A38B6"/>
    <w:rsid w:val="003A7DBA"/>
    <w:rsid w:val="003B09DE"/>
    <w:rsid w:val="003B520D"/>
    <w:rsid w:val="003C1B4C"/>
    <w:rsid w:val="003D7D14"/>
    <w:rsid w:val="003E699B"/>
    <w:rsid w:val="003F484C"/>
    <w:rsid w:val="00400A12"/>
    <w:rsid w:val="004316FA"/>
    <w:rsid w:val="00453CC7"/>
    <w:rsid w:val="00457D17"/>
    <w:rsid w:val="00461443"/>
    <w:rsid w:val="004772BB"/>
    <w:rsid w:val="00484C8D"/>
    <w:rsid w:val="0049750E"/>
    <w:rsid w:val="004B33DC"/>
    <w:rsid w:val="004C3494"/>
    <w:rsid w:val="004D08CE"/>
    <w:rsid w:val="004D38A6"/>
    <w:rsid w:val="004D7345"/>
    <w:rsid w:val="004E3BBC"/>
    <w:rsid w:val="0050235E"/>
    <w:rsid w:val="00503F79"/>
    <w:rsid w:val="00505B07"/>
    <w:rsid w:val="00507CB3"/>
    <w:rsid w:val="00514527"/>
    <w:rsid w:val="00522DF4"/>
    <w:rsid w:val="00523F94"/>
    <w:rsid w:val="00532DBF"/>
    <w:rsid w:val="005406C4"/>
    <w:rsid w:val="005509F7"/>
    <w:rsid w:val="00582CC3"/>
    <w:rsid w:val="005A0E65"/>
    <w:rsid w:val="005A26F1"/>
    <w:rsid w:val="005B2ED3"/>
    <w:rsid w:val="005B33DB"/>
    <w:rsid w:val="005B53EA"/>
    <w:rsid w:val="005B6449"/>
    <w:rsid w:val="005C603F"/>
    <w:rsid w:val="005E0191"/>
    <w:rsid w:val="00601602"/>
    <w:rsid w:val="0061269A"/>
    <w:rsid w:val="00612FAA"/>
    <w:rsid w:val="00623BE2"/>
    <w:rsid w:val="00630B41"/>
    <w:rsid w:val="00632076"/>
    <w:rsid w:val="00635F47"/>
    <w:rsid w:val="00653889"/>
    <w:rsid w:val="00657918"/>
    <w:rsid w:val="00684DC4"/>
    <w:rsid w:val="00690C88"/>
    <w:rsid w:val="006C1E12"/>
    <w:rsid w:val="006C317E"/>
    <w:rsid w:val="006C4928"/>
    <w:rsid w:val="006C5F08"/>
    <w:rsid w:val="006D54BA"/>
    <w:rsid w:val="006E0E20"/>
    <w:rsid w:val="006E16D2"/>
    <w:rsid w:val="006E50B7"/>
    <w:rsid w:val="006F54A3"/>
    <w:rsid w:val="00700337"/>
    <w:rsid w:val="0070067F"/>
    <w:rsid w:val="007119E9"/>
    <w:rsid w:val="007247F0"/>
    <w:rsid w:val="0074008D"/>
    <w:rsid w:val="007446CF"/>
    <w:rsid w:val="0075742A"/>
    <w:rsid w:val="00772D71"/>
    <w:rsid w:val="00776D97"/>
    <w:rsid w:val="00783435"/>
    <w:rsid w:val="007B5579"/>
    <w:rsid w:val="007C4927"/>
    <w:rsid w:val="007E247B"/>
    <w:rsid w:val="0080006D"/>
    <w:rsid w:val="00811664"/>
    <w:rsid w:val="00812F04"/>
    <w:rsid w:val="0081515B"/>
    <w:rsid w:val="00830468"/>
    <w:rsid w:val="008316BB"/>
    <w:rsid w:val="008324C9"/>
    <w:rsid w:val="00843853"/>
    <w:rsid w:val="00850F57"/>
    <w:rsid w:val="00857E05"/>
    <w:rsid w:val="0087617A"/>
    <w:rsid w:val="00895566"/>
    <w:rsid w:val="008A0D62"/>
    <w:rsid w:val="008A2788"/>
    <w:rsid w:val="008C5DC1"/>
    <w:rsid w:val="008D41E6"/>
    <w:rsid w:val="008E180A"/>
    <w:rsid w:val="008F1DC1"/>
    <w:rsid w:val="009040C3"/>
    <w:rsid w:val="00904CDE"/>
    <w:rsid w:val="009052BD"/>
    <w:rsid w:val="00905E53"/>
    <w:rsid w:val="00913B90"/>
    <w:rsid w:val="00914C5E"/>
    <w:rsid w:val="00925521"/>
    <w:rsid w:val="00925CC0"/>
    <w:rsid w:val="00936DCD"/>
    <w:rsid w:val="009617FD"/>
    <w:rsid w:val="00964D27"/>
    <w:rsid w:val="00972D59"/>
    <w:rsid w:val="00972F02"/>
    <w:rsid w:val="009765AA"/>
    <w:rsid w:val="00976AD1"/>
    <w:rsid w:val="00996527"/>
    <w:rsid w:val="009A3CD0"/>
    <w:rsid w:val="009A46B8"/>
    <w:rsid w:val="009B383E"/>
    <w:rsid w:val="009C0330"/>
    <w:rsid w:val="009C1AAF"/>
    <w:rsid w:val="009C1E7E"/>
    <w:rsid w:val="009E7ABF"/>
    <w:rsid w:val="009F19F9"/>
    <w:rsid w:val="00A02106"/>
    <w:rsid w:val="00A0263F"/>
    <w:rsid w:val="00A148CF"/>
    <w:rsid w:val="00A1606F"/>
    <w:rsid w:val="00A2326F"/>
    <w:rsid w:val="00A25675"/>
    <w:rsid w:val="00A30961"/>
    <w:rsid w:val="00A72EC6"/>
    <w:rsid w:val="00A80611"/>
    <w:rsid w:val="00AB72B6"/>
    <w:rsid w:val="00AE5A02"/>
    <w:rsid w:val="00B0105E"/>
    <w:rsid w:val="00B0235D"/>
    <w:rsid w:val="00B269F1"/>
    <w:rsid w:val="00B27DFE"/>
    <w:rsid w:val="00B34DD8"/>
    <w:rsid w:val="00B46784"/>
    <w:rsid w:val="00B508DF"/>
    <w:rsid w:val="00B7678E"/>
    <w:rsid w:val="00B82173"/>
    <w:rsid w:val="00B83049"/>
    <w:rsid w:val="00B85C03"/>
    <w:rsid w:val="00B976B5"/>
    <w:rsid w:val="00BA4940"/>
    <w:rsid w:val="00BA4F31"/>
    <w:rsid w:val="00BF2D7D"/>
    <w:rsid w:val="00C161A5"/>
    <w:rsid w:val="00C51291"/>
    <w:rsid w:val="00C66023"/>
    <w:rsid w:val="00C75912"/>
    <w:rsid w:val="00C800A5"/>
    <w:rsid w:val="00C927C8"/>
    <w:rsid w:val="00C96A58"/>
    <w:rsid w:val="00C9776E"/>
    <w:rsid w:val="00CA30B6"/>
    <w:rsid w:val="00CC31E3"/>
    <w:rsid w:val="00CD5987"/>
    <w:rsid w:val="00CE69A2"/>
    <w:rsid w:val="00D003B7"/>
    <w:rsid w:val="00D0348C"/>
    <w:rsid w:val="00D242EA"/>
    <w:rsid w:val="00D37E5F"/>
    <w:rsid w:val="00D405B8"/>
    <w:rsid w:val="00D42F2E"/>
    <w:rsid w:val="00D518D8"/>
    <w:rsid w:val="00D6179B"/>
    <w:rsid w:val="00D741C6"/>
    <w:rsid w:val="00DC199A"/>
    <w:rsid w:val="00DC312E"/>
    <w:rsid w:val="00DC5AD3"/>
    <w:rsid w:val="00DD1B0F"/>
    <w:rsid w:val="00DD52BB"/>
    <w:rsid w:val="00DD7C32"/>
    <w:rsid w:val="00DF32F9"/>
    <w:rsid w:val="00DF7BD3"/>
    <w:rsid w:val="00E07934"/>
    <w:rsid w:val="00E1740B"/>
    <w:rsid w:val="00E51925"/>
    <w:rsid w:val="00E54057"/>
    <w:rsid w:val="00E613CC"/>
    <w:rsid w:val="00E70609"/>
    <w:rsid w:val="00E8775E"/>
    <w:rsid w:val="00E95298"/>
    <w:rsid w:val="00EA22F4"/>
    <w:rsid w:val="00EB0F1D"/>
    <w:rsid w:val="00EF2E99"/>
    <w:rsid w:val="00EF6715"/>
    <w:rsid w:val="00F0390F"/>
    <w:rsid w:val="00F04431"/>
    <w:rsid w:val="00F2225C"/>
    <w:rsid w:val="00F30A57"/>
    <w:rsid w:val="00F36C72"/>
    <w:rsid w:val="00F43BB0"/>
    <w:rsid w:val="00F44A87"/>
    <w:rsid w:val="00F4535F"/>
    <w:rsid w:val="00F5414F"/>
    <w:rsid w:val="00F56C5C"/>
    <w:rsid w:val="00F738AE"/>
    <w:rsid w:val="00F8576D"/>
    <w:rsid w:val="00F95C35"/>
    <w:rsid w:val="00FB5D0E"/>
    <w:rsid w:val="00FB7BFF"/>
    <w:rsid w:val="00FC125E"/>
    <w:rsid w:val="00FD2548"/>
    <w:rsid w:val="00FE6609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3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1E2670"/>
    <w:rPr>
      <w:rFonts w:ascii="Times New Roman" w:hAnsi="Times New Roman" w:cs="Times New Roman" w:hint="default"/>
      <w:b/>
      <w:bCs w:val="0"/>
      <w:color w:val="000000"/>
    </w:rPr>
  </w:style>
  <w:style w:type="paragraph" w:styleId="a5">
    <w:name w:val="header"/>
    <w:basedOn w:val="a"/>
    <w:link w:val="a6"/>
    <w:uiPriority w:val="99"/>
    <w:unhideWhenUsed/>
    <w:rsid w:val="008E1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80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E1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80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8C5DC1"/>
  </w:style>
  <w:style w:type="character" w:styleId="a9">
    <w:name w:val="Hyperlink"/>
    <w:basedOn w:val="a0"/>
    <w:unhideWhenUsed/>
    <w:rsid w:val="008C5DC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7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6AD1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DD7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3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1E2670"/>
    <w:rPr>
      <w:rFonts w:ascii="Times New Roman" w:hAnsi="Times New Roman" w:cs="Times New Roman" w:hint="default"/>
      <w:b/>
      <w:bCs w:val="0"/>
      <w:color w:val="000000"/>
    </w:rPr>
  </w:style>
  <w:style w:type="paragraph" w:styleId="a5">
    <w:name w:val="header"/>
    <w:basedOn w:val="a"/>
    <w:link w:val="a6"/>
    <w:uiPriority w:val="99"/>
    <w:unhideWhenUsed/>
    <w:rsid w:val="008E1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80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E1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80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8C5DC1"/>
  </w:style>
  <w:style w:type="character" w:styleId="a9">
    <w:name w:val="Hyperlink"/>
    <w:basedOn w:val="a0"/>
    <w:unhideWhenUsed/>
    <w:rsid w:val="008C5DC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7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6AD1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DD7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2024624.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3B78-7DE3-4133-B8AC-FE1666B2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8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Александр</cp:lastModifiedBy>
  <cp:revision>169</cp:revision>
  <cp:lastPrinted>2019-08-07T10:56:00Z</cp:lastPrinted>
  <dcterms:created xsi:type="dcterms:W3CDTF">2015-12-07T05:57:00Z</dcterms:created>
  <dcterms:modified xsi:type="dcterms:W3CDTF">2019-08-14T06:10:00Z</dcterms:modified>
</cp:coreProperties>
</file>