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258F" w14:textId="77777777" w:rsidR="00C63EB6" w:rsidRPr="00275B26" w:rsidRDefault="00C63EB6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b/>
          <w:bCs/>
          <w:sz w:val="56"/>
          <w:szCs w:val="56"/>
          <w:lang w:eastAsia="ar-SA"/>
        </w:rPr>
      </w:pPr>
      <w:r w:rsidRPr="00275B26">
        <w:rPr>
          <w:rFonts w:ascii="Times New Roman" w:hAnsi="Times New Roman" w:cs="Times New Roman"/>
          <w:b/>
          <w:bCs/>
          <w:sz w:val="56"/>
          <w:szCs w:val="56"/>
          <w:lang w:eastAsia="ar-SA"/>
        </w:rPr>
        <w:t>П О С Т А Н О В Л Е Н И Е</w:t>
      </w:r>
    </w:p>
    <w:p w14:paraId="274DD09E" w14:textId="77777777" w:rsidR="00C63EB6" w:rsidRPr="00275B26" w:rsidRDefault="00C63EB6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275B2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АДМИНИСТРАЦИИ</w:t>
      </w:r>
    </w:p>
    <w:p w14:paraId="6F490600" w14:textId="77777777" w:rsidR="00C63EB6" w:rsidRPr="00275B26" w:rsidRDefault="00C63EB6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275B2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ИЧАЛКОВСКОГО МУНИЦИПАЛЬНОГО РАЙОНА</w:t>
      </w:r>
      <w:r w:rsidRPr="00275B26">
        <w:rPr>
          <w:rFonts w:ascii="Times New Roman" w:hAnsi="Times New Roman" w:cs="Times New Roman"/>
          <w:b/>
          <w:bCs/>
          <w:lang w:eastAsia="ar-SA"/>
        </w:rPr>
        <w:t xml:space="preserve">  </w:t>
      </w:r>
      <w:r w:rsidRPr="00275B2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РЕСПУБЛИКИ МОРДОВИЯ</w:t>
      </w:r>
    </w:p>
    <w:p w14:paraId="5F782E93" w14:textId="77777777" w:rsidR="00C63EB6" w:rsidRPr="00275B26" w:rsidRDefault="00C63EB6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14:paraId="209FB1EB" w14:textId="4FAF9B8E" w:rsidR="00C63EB6" w:rsidRPr="00275B26" w:rsidRDefault="00643DAC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75B26">
        <w:rPr>
          <w:rFonts w:ascii="Times New Roman" w:hAnsi="Times New Roman" w:cs="Times New Roman"/>
          <w:sz w:val="28"/>
          <w:szCs w:val="28"/>
          <w:lang w:eastAsia="ar-SA"/>
        </w:rPr>
        <w:t>от</w:t>
      </w:r>
      <w:r w:rsidR="00316DAB">
        <w:rPr>
          <w:rFonts w:ascii="Times New Roman" w:hAnsi="Times New Roman" w:cs="Times New Roman"/>
          <w:sz w:val="28"/>
          <w:szCs w:val="28"/>
          <w:lang w:eastAsia="ar-SA"/>
        </w:rPr>
        <w:t xml:space="preserve"> 16.02.2026</w:t>
      </w:r>
      <w:r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63EB6" w:rsidRPr="00275B2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№ </w:t>
      </w:r>
      <w:r w:rsidR="00316DAB">
        <w:rPr>
          <w:rFonts w:ascii="Times New Roman" w:hAnsi="Times New Roman" w:cs="Times New Roman"/>
          <w:sz w:val="28"/>
          <w:szCs w:val="28"/>
          <w:lang w:eastAsia="ar-SA"/>
        </w:rPr>
        <w:t>54</w:t>
      </w:r>
    </w:p>
    <w:p w14:paraId="29794928" w14:textId="77777777" w:rsidR="00C63EB6" w:rsidRPr="00275B26" w:rsidRDefault="00C63EB6" w:rsidP="00F201F6">
      <w:pPr>
        <w:widowControl/>
        <w:suppressAutoHyphens/>
        <w:autoSpaceDE/>
        <w:autoSpaceDN/>
        <w:adjustRightInd/>
        <w:spacing w:line="360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75B26">
        <w:rPr>
          <w:rFonts w:ascii="Times New Roman" w:hAnsi="Times New Roman" w:cs="Times New Roman"/>
          <w:sz w:val="28"/>
          <w:szCs w:val="28"/>
          <w:lang w:eastAsia="ar-SA"/>
        </w:rPr>
        <w:t xml:space="preserve"> с. К е м л я </w:t>
      </w:r>
    </w:p>
    <w:p w14:paraId="1A3C48D2" w14:textId="77777777" w:rsidR="00EC428D" w:rsidRPr="00275B26" w:rsidRDefault="00EC428D" w:rsidP="00EC428D">
      <w:pPr>
        <w:widowControl/>
        <w:suppressAutoHyphens/>
        <w:autoSpaceDE/>
        <w:autoSpaceDN/>
        <w:adjustRightInd/>
        <w:ind w:left="567" w:right="-29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О реализации на территории Ичалковского муниципального района</w:t>
      </w:r>
    </w:p>
    <w:p w14:paraId="466E997E" w14:textId="5E7B50B0" w:rsidR="00EC428D" w:rsidRPr="00275B26" w:rsidRDefault="00EC428D" w:rsidP="00EC428D">
      <w:pPr>
        <w:widowControl/>
        <w:suppressAutoHyphens/>
        <w:autoSpaceDE/>
        <w:autoSpaceDN/>
        <w:adjustRightInd/>
        <w:ind w:left="567" w:right="-291"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проектов молодежного инициативного бюджетирования</w:t>
      </w:r>
    </w:p>
    <w:p w14:paraId="1C035004" w14:textId="77777777" w:rsidR="00EC428D" w:rsidRPr="00275B26" w:rsidRDefault="00EC428D" w:rsidP="00EC428D">
      <w:pPr>
        <w:widowControl/>
        <w:suppressAutoHyphens/>
        <w:autoSpaceDE/>
        <w:autoSpaceDN/>
        <w:adjustRightInd/>
        <w:ind w:left="567" w:right="-291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8794FAA" w14:textId="268D7685" w:rsidR="008C573A" w:rsidRPr="00275B26" w:rsidRDefault="009753D2" w:rsidP="00EC428D">
      <w:pPr>
        <w:ind w:left="567" w:right="-291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Республики Мордовия</w:t>
      </w:r>
      <w:r w:rsidR="008C573A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от </w:t>
      </w:r>
      <w:r w:rsidR="00025B4F" w:rsidRPr="00275B26">
        <w:rPr>
          <w:rFonts w:ascii="Times New Roman" w:hAnsi="Times New Roman" w:cs="Times New Roman"/>
          <w:sz w:val="28"/>
          <w:szCs w:val="28"/>
        </w:rPr>
        <w:t>19</w:t>
      </w:r>
      <w:r w:rsidRPr="00275B26">
        <w:rPr>
          <w:rFonts w:ascii="Times New Roman" w:hAnsi="Times New Roman" w:cs="Times New Roman"/>
          <w:sz w:val="28"/>
          <w:szCs w:val="28"/>
        </w:rPr>
        <w:t>.1</w:t>
      </w:r>
      <w:r w:rsidR="00025B4F" w:rsidRPr="00275B26">
        <w:rPr>
          <w:rFonts w:ascii="Times New Roman" w:hAnsi="Times New Roman" w:cs="Times New Roman"/>
          <w:sz w:val="28"/>
          <w:szCs w:val="28"/>
        </w:rPr>
        <w:t>1</w:t>
      </w:r>
      <w:r w:rsidRPr="00275B26">
        <w:rPr>
          <w:rFonts w:ascii="Times New Roman" w:hAnsi="Times New Roman" w:cs="Times New Roman"/>
          <w:sz w:val="28"/>
          <w:szCs w:val="28"/>
        </w:rPr>
        <w:t>.2025 № 8</w:t>
      </w:r>
      <w:r w:rsidR="00025B4F" w:rsidRPr="00275B26">
        <w:rPr>
          <w:rFonts w:ascii="Times New Roman" w:hAnsi="Times New Roman" w:cs="Times New Roman"/>
          <w:sz w:val="28"/>
          <w:szCs w:val="28"/>
        </w:rPr>
        <w:t>72</w:t>
      </w:r>
      <w:r w:rsidRPr="00275B26">
        <w:rPr>
          <w:rFonts w:ascii="Times New Roman" w:hAnsi="Times New Roman" w:cs="Times New Roman"/>
          <w:sz w:val="28"/>
          <w:szCs w:val="28"/>
        </w:rPr>
        <w:t xml:space="preserve"> «О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Мордовия проектов молодежного инициативного бюджетирования</w:t>
      </w:r>
      <w:r w:rsidRPr="00275B26">
        <w:rPr>
          <w:rFonts w:ascii="Times New Roman" w:hAnsi="Times New Roman" w:cs="Times New Roman"/>
          <w:sz w:val="28"/>
          <w:szCs w:val="28"/>
        </w:rPr>
        <w:t xml:space="preserve">» </w:t>
      </w:r>
      <w:r w:rsidR="008C573A" w:rsidRPr="00275B2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EC428D" w:rsidRPr="00275B26">
        <w:rPr>
          <w:rFonts w:ascii="Times New Roman" w:hAnsi="Times New Roman" w:cs="Times New Roman"/>
          <w:b/>
          <w:sz w:val="28"/>
          <w:szCs w:val="28"/>
        </w:rPr>
        <w:t>ю</w:t>
      </w:r>
      <w:r w:rsidR="008C573A" w:rsidRPr="00275B26">
        <w:rPr>
          <w:rFonts w:ascii="Times New Roman" w:hAnsi="Times New Roman" w:cs="Times New Roman"/>
          <w:b/>
          <w:sz w:val="28"/>
          <w:szCs w:val="28"/>
        </w:rPr>
        <w:t>:</w:t>
      </w:r>
    </w:p>
    <w:p w14:paraId="561ED2F6" w14:textId="53FF6A5E" w:rsidR="00604B2B" w:rsidRPr="00275B26" w:rsidRDefault="0053316C" w:rsidP="00EC428D">
      <w:pPr>
        <w:spacing w:before="120"/>
        <w:ind w:left="567" w:right="-291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275B26">
        <w:rPr>
          <w:rFonts w:ascii="Times New Roman" w:hAnsi="Times New Roman" w:cs="Times New Roman"/>
          <w:sz w:val="28"/>
          <w:szCs w:val="28"/>
        </w:rPr>
        <w:t xml:space="preserve">1. </w:t>
      </w:r>
      <w:r w:rsidR="009753D2" w:rsidRPr="00275B26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Pr="00275B26">
        <w:rPr>
          <w:rFonts w:ascii="Times New Roman" w:hAnsi="Times New Roman" w:cs="Times New Roman"/>
          <w:sz w:val="28"/>
          <w:szCs w:val="28"/>
        </w:rPr>
        <w:t>ы</w:t>
      </w:r>
      <w:r w:rsidR="00EC428D" w:rsidRPr="00275B26">
        <w:rPr>
          <w:rFonts w:ascii="Times New Roman" w:hAnsi="Times New Roman" w:cs="Times New Roman"/>
          <w:sz w:val="28"/>
          <w:szCs w:val="28"/>
        </w:rPr>
        <w:t xml:space="preserve">й </w:t>
      </w:r>
      <w:r w:rsidRPr="00275B26">
        <w:rPr>
          <w:rFonts w:ascii="Times New Roman" w:hAnsi="Times New Roman" w:cs="Times New Roman"/>
          <w:sz w:val="28"/>
          <w:szCs w:val="28"/>
        </w:rPr>
        <w:t>П</w:t>
      </w:r>
      <w:r w:rsidR="009753D2" w:rsidRPr="00275B26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75B26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проектов молодежного инициативного бюджетирования в </w:t>
      </w:r>
      <w:r w:rsidR="00C63EB6" w:rsidRPr="00275B26">
        <w:rPr>
          <w:rFonts w:ascii="Times New Roman" w:hAnsi="Times New Roman" w:cs="Times New Roman"/>
          <w:sz w:val="28"/>
          <w:szCs w:val="28"/>
        </w:rPr>
        <w:t>Ичалковском</w:t>
      </w:r>
      <w:r w:rsidR="00643DAC" w:rsidRPr="00275B26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14:paraId="79A5F455" w14:textId="762D95E8" w:rsidR="0053316C" w:rsidRPr="00275B26" w:rsidRDefault="0053316C" w:rsidP="00EC428D">
      <w:pPr>
        <w:spacing w:before="120" w:after="120"/>
        <w:ind w:left="567" w:right="-28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2. Создать муниципальную комиссию по конкурсному отбору проектов молодежного инициативного бюджетирования в </w:t>
      </w:r>
      <w:r w:rsidR="00C63EB6" w:rsidRPr="00275B26">
        <w:rPr>
          <w:rFonts w:ascii="Times New Roman" w:hAnsi="Times New Roman" w:cs="Times New Roman"/>
          <w:sz w:val="28"/>
          <w:szCs w:val="28"/>
        </w:rPr>
        <w:t>Ичалковском</w:t>
      </w:r>
      <w:r w:rsidRPr="00275B26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14:paraId="6E9B6CC4" w14:textId="77777777" w:rsidR="0053316C" w:rsidRPr="00275B26" w:rsidRDefault="0053316C" w:rsidP="00EC428D">
      <w:pPr>
        <w:ind w:left="567" w:right="-291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3. Утвердить прилагаемые:</w:t>
      </w:r>
    </w:p>
    <w:p w14:paraId="5BA8A033" w14:textId="52FA912F" w:rsidR="0053316C" w:rsidRPr="00275B26" w:rsidRDefault="0053316C" w:rsidP="00EC428D">
      <w:pPr>
        <w:ind w:left="567" w:right="-291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Положение о муниципальной комиссии по конкурсному отбору проектов молодежного инициативного бюджетирования в </w:t>
      </w:r>
      <w:r w:rsidR="00C63EB6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муниципальном районе;</w:t>
      </w:r>
    </w:p>
    <w:p w14:paraId="6F16AE40" w14:textId="71A08BFE" w:rsidR="0053316C" w:rsidRPr="00275B26" w:rsidRDefault="0053316C" w:rsidP="00EC428D">
      <w:pPr>
        <w:ind w:left="567" w:right="-291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по конкурсному отбору проектов молодежного инициативного бюджетирования в </w:t>
      </w:r>
      <w:r w:rsidR="00C63EB6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муниципальном районе.</w:t>
      </w:r>
    </w:p>
    <w:p w14:paraId="11F3FBA7" w14:textId="4CB9468F" w:rsidR="008C573A" w:rsidRPr="00275B26" w:rsidRDefault="003124DE" w:rsidP="00EC428D">
      <w:pPr>
        <w:spacing w:before="120" w:after="120"/>
        <w:ind w:left="567" w:right="-28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</w:t>
      </w:r>
      <w:r w:rsidR="00EB30DD" w:rsidRPr="00275B26">
        <w:rPr>
          <w:rFonts w:ascii="Times New Roman" w:hAnsi="Times New Roman" w:cs="Times New Roman"/>
          <w:sz w:val="28"/>
          <w:szCs w:val="28"/>
        </w:rPr>
        <w:t>. </w:t>
      </w:r>
      <w:r w:rsidR="008C573A" w:rsidRPr="00275B26">
        <w:rPr>
          <w:rFonts w:ascii="Times New Roman" w:hAnsi="Times New Roman" w:cs="Times New Roman"/>
          <w:sz w:val="28"/>
          <w:szCs w:val="28"/>
        </w:rPr>
        <w:t>Контроль</w:t>
      </w:r>
      <w:r w:rsidR="00604B2B" w:rsidRPr="00275B26">
        <w:rPr>
          <w:rFonts w:ascii="Times New Roman" w:hAnsi="Times New Roman" w:cs="Times New Roman"/>
          <w:sz w:val="28"/>
          <w:szCs w:val="28"/>
        </w:rPr>
        <w:t xml:space="preserve"> за исполнением на</w:t>
      </w:r>
      <w:r w:rsidR="009753D2" w:rsidRPr="00275B26">
        <w:rPr>
          <w:rFonts w:ascii="Times New Roman" w:hAnsi="Times New Roman" w:cs="Times New Roman"/>
          <w:sz w:val="28"/>
          <w:szCs w:val="28"/>
        </w:rPr>
        <w:t xml:space="preserve">стоящего постановления </w:t>
      </w:r>
      <w:r w:rsidR="00025B4F" w:rsidRPr="00275B26">
        <w:rPr>
          <w:rFonts w:ascii="Times New Roman" w:hAnsi="Times New Roman" w:cs="Times New Roman"/>
          <w:sz w:val="28"/>
          <w:szCs w:val="28"/>
        </w:rPr>
        <w:t>возл</w:t>
      </w:r>
      <w:r w:rsidR="00EC428D" w:rsidRPr="00275B26">
        <w:rPr>
          <w:rFonts w:ascii="Times New Roman" w:hAnsi="Times New Roman" w:cs="Times New Roman"/>
          <w:sz w:val="28"/>
          <w:szCs w:val="28"/>
        </w:rPr>
        <w:t>ожить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025B4F" w:rsidRPr="00275B26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53316C" w:rsidRPr="00275B26">
        <w:rPr>
          <w:rFonts w:ascii="Times New Roman" w:hAnsi="Times New Roman" w:cs="Times New Roman"/>
          <w:sz w:val="28"/>
          <w:szCs w:val="28"/>
        </w:rPr>
        <w:t>Заместител</w:t>
      </w:r>
      <w:r w:rsidR="00025B4F" w:rsidRPr="00275B26">
        <w:rPr>
          <w:rFonts w:ascii="Times New Roman" w:hAnsi="Times New Roman" w:cs="Times New Roman"/>
          <w:sz w:val="28"/>
          <w:szCs w:val="28"/>
        </w:rPr>
        <w:t>я</w:t>
      </w:r>
      <w:r w:rsidR="00C63EB6" w:rsidRPr="00275B2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EC428D" w:rsidRPr="00275B26">
        <w:rPr>
          <w:rFonts w:ascii="Times New Roman" w:hAnsi="Times New Roman" w:cs="Times New Roman"/>
          <w:sz w:val="28"/>
          <w:szCs w:val="28"/>
        </w:rPr>
        <w:t xml:space="preserve"> -</w:t>
      </w:r>
      <w:r w:rsidR="00C63EB6" w:rsidRPr="00275B26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 Ичалковского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63EB6" w:rsidRPr="00275B26">
        <w:rPr>
          <w:rFonts w:ascii="Times New Roman" w:hAnsi="Times New Roman" w:cs="Times New Roman"/>
          <w:sz w:val="28"/>
          <w:szCs w:val="28"/>
        </w:rPr>
        <w:t>Дмитриеву Л.А.</w:t>
      </w:r>
      <w:r w:rsidR="00EC428D" w:rsidRPr="00275B26">
        <w:rPr>
          <w:rFonts w:ascii="Times New Roman" w:hAnsi="Times New Roman" w:cs="Times New Roman"/>
          <w:sz w:val="28"/>
          <w:szCs w:val="28"/>
        </w:rPr>
        <w:t>.</w:t>
      </w:r>
      <w:r w:rsidR="008C573A" w:rsidRPr="00275B2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39E003B4" w14:textId="16A5F905" w:rsidR="00EC428D" w:rsidRPr="00275B26" w:rsidRDefault="003124DE" w:rsidP="00EC428D">
      <w:pPr>
        <w:ind w:left="567" w:right="-291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5</w:t>
      </w:r>
      <w:r w:rsidR="00EC428D" w:rsidRPr="00275B26">
        <w:rPr>
          <w:rFonts w:ascii="Times New Roman" w:hAnsi="Times New Roman" w:cs="Times New Roman"/>
          <w:sz w:val="28"/>
          <w:szCs w:val="28"/>
        </w:rPr>
        <w:t>.  Настоящее постановление вступает в силу после его официального опубликования (обнародования).</w:t>
      </w:r>
    </w:p>
    <w:p w14:paraId="5809EE2A" w14:textId="77777777" w:rsidR="008C573A" w:rsidRPr="00275B26" w:rsidRDefault="008C573A" w:rsidP="00EC428D">
      <w:pPr>
        <w:spacing w:line="192" w:lineRule="auto"/>
        <w:ind w:left="567" w:right="-291" w:firstLine="0"/>
        <w:rPr>
          <w:rFonts w:ascii="Times New Roman" w:hAnsi="Times New Roman" w:cs="Times New Roman"/>
          <w:sz w:val="28"/>
          <w:szCs w:val="28"/>
        </w:rPr>
      </w:pPr>
    </w:p>
    <w:p w14:paraId="10029974" w14:textId="77777777" w:rsidR="008C573A" w:rsidRPr="00275B26" w:rsidRDefault="008C573A" w:rsidP="008C573A">
      <w:pPr>
        <w:spacing w:line="192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871E6A0" w14:textId="011D8B94" w:rsidR="008C573A" w:rsidRPr="00275B26" w:rsidRDefault="008C573A" w:rsidP="00EC428D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63EB6" w:rsidRPr="00275B26">
        <w:rPr>
          <w:rFonts w:ascii="Times New Roman" w:hAnsi="Times New Roman" w:cs="Times New Roman"/>
          <w:sz w:val="28"/>
          <w:szCs w:val="28"/>
        </w:rPr>
        <w:t>Ичалковского</w:t>
      </w:r>
    </w:p>
    <w:p w14:paraId="24E02736" w14:textId="0E0F64FE" w:rsidR="008C573A" w:rsidRPr="00275B26" w:rsidRDefault="008C573A" w:rsidP="00EC428D">
      <w:pPr>
        <w:pStyle w:val="a5"/>
        <w:ind w:left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</w:r>
      <w:r w:rsidR="00EC428D" w:rsidRPr="00275B2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63EB6" w:rsidRPr="00275B26">
        <w:rPr>
          <w:rFonts w:ascii="Times New Roman" w:hAnsi="Times New Roman" w:cs="Times New Roman"/>
          <w:sz w:val="28"/>
          <w:szCs w:val="28"/>
        </w:rPr>
        <w:t>В.Г.</w:t>
      </w:r>
      <w:r w:rsidR="00EC428D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C63EB6" w:rsidRPr="00275B26">
        <w:rPr>
          <w:rFonts w:ascii="Times New Roman" w:hAnsi="Times New Roman" w:cs="Times New Roman"/>
          <w:sz w:val="28"/>
          <w:szCs w:val="28"/>
        </w:rPr>
        <w:t>Дмитриева</w:t>
      </w:r>
    </w:p>
    <w:p w14:paraId="464CFA4A" w14:textId="77777777" w:rsidR="008C573A" w:rsidRPr="00275B26" w:rsidRDefault="008C573A" w:rsidP="00EB30DD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8C573A" w:rsidRPr="00275B26" w:rsidSect="0012240B">
          <w:pgSz w:w="11900" w:h="16800"/>
          <w:pgMar w:top="851" w:right="1134" w:bottom="1134" w:left="1134" w:header="720" w:footer="720" w:gutter="0"/>
          <w:cols w:space="720"/>
          <w:noEndnote/>
        </w:sectPr>
      </w:pPr>
    </w:p>
    <w:p w14:paraId="122AC127" w14:textId="77777777" w:rsidR="0053316C" w:rsidRPr="00275B26" w:rsidRDefault="0053316C" w:rsidP="00381052">
      <w:pPr>
        <w:adjustRightInd/>
        <w:spacing w:before="63" w:line="319" w:lineRule="exact"/>
        <w:ind w:left="5670" w:firstLine="0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/>
        </w:rPr>
        <w:lastRenderedPageBreak/>
        <w:t>Утвержден</w:t>
      </w:r>
    </w:p>
    <w:p w14:paraId="0D40A799" w14:textId="335766E5" w:rsidR="0053316C" w:rsidRPr="00275B26" w:rsidRDefault="005B4F39" w:rsidP="005B4F39">
      <w:pPr>
        <w:adjustRightInd/>
        <w:ind w:left="4111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п</w:t>
      </w:r>
      <w:r w:rsidR="0053316C"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остановлением</w:t>
      </w: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53316C" w:rsidRPr="00275B26">
        <w:rPr>
          <w:rFonts w:ascii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381052"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администрации </w:t>
      </w:r>
      <w:r w:rsidR="00381052" w:rsidRPr="00275B26">
        <w:rPr>
          <w:rFonts w:ascii="Times New Roman" w:hAnsi="Times New Roman" w:cs="Times New Roman"/>
          <w:sz w:val="28"/>
          <w:szCs w:val="28"/>
        </w:rPr>
        <w:t>Ичалковского</w:t>
      </w:r>
      <w:r w:rsidRPr="00275B26">
        <w:rPr>
          <w:rFonts w:ascii="Times New Roman" w:hAnsi="Times New Roman" w:cs="Times New Roman"/>
          <w:sz w:val="28"/>
          <w:szCs w:val="28"/>
        </w:rPr>
        <w:t xml:space="preserve"> м</w:t>
      </w:r>
      <w:r w:rsidR="0053316C"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униципального района </w:t>
      </w:r>
    </w:p>
    <w:p w14:paraId="046A556E" w14:textId="00769255" w:rsidR="0053316C" w:rsidRPr="00275B26" w:rsidRDefault="0053316C" w:rsidP="00381052">
      <w:pPr>
        <w:tabs>
          <w:tab w:val="left" w:pos="7860"/>
        </w:tabs>
        <w:adjustRightInd/>
        <w:spacing w:line="321" w:lineRule="exact"/>
        <w:ind w:left="5670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Pr="00275B26">
        <w:rPr>
          <w:rFonts w:ascii="Times New Roman" w:hAnsi="Times New Roman" w:cs="Times New Roman"/>
          <w:spacing w:val="22"/>
          <w:sz w:val="28"/>
          <w:szCs w:val="28"/>
          <w:lang w:eastAsia="en-US"/>
        </w:rPr>
        <w:t xml:space="preserve"> «</w:t>
      </w:r>
      <w:r w:rsidR="00316DAB"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16DAB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февраля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381052" w:rsidRPr="00275B2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275B26">
        <w:rPr>
          <w:rFonts w:ascii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Pr="00275B26">
        <w:rPr>
          <w:rFonts w:ascii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</w:t>
      </w:r>
      <w:r w:rsidR="00316D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54</w:t>
      </w:r>
    </w:p>
    <w:p w14:paraId="7E5BFCF4" w14:textId="77777777" w:rsidR="0053316C" w:rsidRPr="00275B26" w:rsidRDefault="0053316C" w:rsidP="009432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40BFC" w14:textId="77777777" w:rsidR="0053316C" w:rsidRPr="00275B26" w:rsidRDefault="0053316C" w:rsidP="005331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CD61651" w14:textId="77777777" w:rsidR="005B4F39" w:rsidRPr="00275B26" w:rsidRDefault="0053316C" w:rsidP="005331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конкурсного отбора проектов </w:t>
      </w:r>
    </w:p>
    <w:p w14:paraId="4D39476F" w14:textId="423F91B5" w:rsidR="005B4F39" w:rsidRPr="00275B26" w:rsidRDefault="0053316C" w:rsidP="005331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 xml:space="preserve">молодежного инициативного бюджетирования </w:t>
      </w:r>
    </w:p>
    <w:p w14:paraId="784C9963" w14:textId="45EC7F22" w:rsidR="009753D2" w:rsidRPr="00275B26" w:rsidRDefault="0053316C" w:rsidP="005331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81052" w:rsidRPr="00275B26">
        <w:rPr>
          <w:rFonts w:ascii="Times New Roman" w:hAnsi="Times New Roman" w:cs="Times New Roman"/>
          <w:b/>
          <w:sz w:val="28"/>
          <w:szCs w:val="28"/>
        </w:rPr>
        <w:t>Ичалковском</w:t>
      </w:r>
      <w:r w:rsidR="005B4F39" w:rsidRPr="00275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b/>
          <w:bCs/>
          <w:sz w:val="28"/>
          <w:szCs w:val="28"/>
        </w:rPr>
        <w:t>муниципальном районе</w:t>
      </w:r>
      <w:r w:rsidR="001149B3" w:rsidRPr="00275B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A558D0" w14:textId="77777777" w:rsidR="0053316C" w:rsidRPr="00275B26" w:rsidRDefault="0053316C" w:rsidP="0053316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4CE221" w14:textId="6D235B8C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1.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конкурсного отбора проектов молодежного инициативного бюджетирования (далее - Порядок) устанавливает задачи проведения конкурсного отбора, требования к проектам молодежного инициативного бюджетирования, условия и процедуру проведения конкурсного отбора проектов молодежного инициативного бюджетирования в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F37E5" w:rsidRPr="00275B26">
        <w:rPr>
          <w:rFonts w:ascii="Times New Roman" w:hAnsi="Times New Roman" w:cs="Times New Roman"/>
          <w:sz w:val="28"/>
          <w:szCs w:val="28"/>
        </w:rPr>
        <w:t>предоставления</w:t>
      </w:r>
      <w:r w:rsidR="001F34B9" w:rsidRPr="00275B26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0D4BAE" w:rsidRPr="00275B26">
        <w:rPr>
          <w:sz w:val="28"/>
          <w:szCs w:val="28"/>
          <w:shd w:val="clear" w:color="auto" w:fill="FFFFFF"/>
        </w:rPr>
        <w:t>средств</w:t>
      </w:r>
      <w:r w:rsidR="00FF37E5" w:rsidRPr="00275B26">
        <w:rPr>
          <w:sz w:val="28"/>
          <w:szCs w:val="28"/>
          <w:shd w:val="clear" w:color="auto" w:fill="FFFFFF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на реализацию проектов молодежного инициативного бюджетирования </w:t>
      </w:r>
      <w:r w:rsidRPr="00275B26">
        <w:rPr>
          <w:rFonts w:ascii="Times New Roman" w:hAnsi="Times New Roman" w:cs="Times New Roman"/>
          <w:sz w:val="28"/>
          <w:szCs w:val="28"/>
        </w:rPr>
        <w:t xml:space="preserve">в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="000D4BAE" w:rsidRPr="00275B26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53316C" w:rsidRPr="00275B26">
        <w:rPr>
          <w:rFonts w:ascii="Times New Roman" w:hAnsi="Times New Roman" w:cs="Times New Roman"/>
          <w:sz w:val="28"/>
          <w:szCs w:val="28"/>
        </w:rPr>
        <w:t>.</w:t>
      </w:r>
    </w:p>
    <w:p w14:paraId="0F8BD92B" w14:textId="1BF78E5C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2. Для целей настоящего Порядка под проектом молодежного инициативного бюджетирования понимается проект, подготовленный лицами в возрасте от 14 до 35 лет, проживающими в</w:t>
      </w:r>
      <w:r w:rsidR="00DE50AF" w:rsidRPr="00275B26">
        <w:t xml:space="preserve">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="00DE50AF" w:rsidRPr="00275B26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275B26">
        <w:rPr>
          <w:rFonts w:ascii="Times New Roman" w:hAnsi="Times New Roman" w:cs="Times New Roman"/>
          <w:sz w:val="28"/>
          <w:szCs w:val="28"/>
        </w:rPr>
        <w:t xml:space="preserve">, и направленный на реализацию мероприятий, имеющих приоритетное значение для жителей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DE50AF"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75B26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непосредственного обеспечения жизнедеятельности населения или иных вопросов, право решения которых предоставлено органам местного 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самоуправления в соответствии с </w:t>
      </w:r>
      <w:r w:rsidRPr="00275B2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от 20 марта 2025г. 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№ </w:t>
      </w:r>
      <w:r w:rsidRPr="00275B26">
        <w:rPr>
          <w:rFonts w:ascii="Times New Roman" w:hAnsi="Times New Roman" w:cs="Times New Roman"/>
          <w:sz w:val="28"/>
          <w:szCs w:val="28"/>
        </w:rPr>
        <w:t xml:space="preserve">33-ФЗ </w:t>
      </w:r>
      <w:r w:rsidR="00DE50AF" w:rsidRPr="00275B26">
        <w:rPr>
          <w:rFonts w:ascii="Times New Roman" w:hAnsi="Times New Roman" w:cs="Times New Roman"/>
          <w:sz w:val="28"/>
          <w:szCs w:val="28"/>
        </w:rPr>
        <w:t>«</w:t>
      </w:r>
      <w:r w:rsidRPr="00275B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E50AF" w:rsidRPr="00275B26">
        <w:rPr>
          <w:rFonts w:ascii="Times New Roman" w:hAnsi="Times New Roman" w:cs="Times New Roman"/>
          <w:sz w:val="28"/>
          <w:szCs w:val="28"/>
        </w:rPr>
        <w:t>»</w:t>
      </w:r>
      <w:r w:rsidRPr="00275B26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 (далее - инициативный проект).</w:t>
      </w:r>
    </w:p>
    <w:p w14:paraId="0316FD8C" w14:textId="031D31B2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Задачами проведения конкурсного отбора инициативных проектов являются повышение социальной активности молодежи, вовлечение в решение вопросов непосредственного обеспечения жизнедеятельности населения или иных вопросов, право решения которых предоставлено органам местного самоуправления, и поддержка молодежных инициатив.</w:t>
      </w:r>
    </w:p>
    <w:p w14:paraId="24099CCF" w14:textId="1398C130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3.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Организатором проведения конкурсного отбора инициативных проектов является </w:t>
      </w:r>
      <w:r w:rsidR="000D4BAE" w:rsidRPr="00275B26">
        <w:rPr>
          <w:rFonts w:ascii="Times New Roman" w:hAnsi="Times New Roman" w:cs="Times New Roman"/>
          <w:sz w:val="28"/>
          <w:szCs w:val="28"/>
        </w:rPr>
        <w:t>а</w:t>
      </w:r>
      <w:r w:rsidRPr="00275B2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3316C" w:rsidRPr="00275B26">
        <w:rPr>
          <w:rFonts w:ascii="Times New Roman" w:hAnsi="Times New Roman" w:cs="Times New Roman"/>
          <w:sz w:val="28"/>
          <w:szCs w:val="28"/>
        </w:rPr>
        <w:t>(далее - организатор отбора).</w:t>
      </w:r>
    </w:p>
    <w:p w14:paraId="1FD1667A" w14:textId="77777777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4. </w:t>
      </w:r>
      <w:r w:rsidR="0053316C" w:rsidRPr="00275B26">
        <w:rPr>
          <w:rFonts w:ascii="Times New Roman" w:hAnsi="Times New Roman" w:cs="Times New Roman"/>
          <w:sz w:val="28"/>
          <w:szCs w:val="28"/>
        </w:rPr>
        <w:t>Организатор отбора в целях организации конкурсного отбора инициативных проектов (далее - отбор) ежегодно осуществляет:</w:t>
      </w:r>
    </w:p>
    <w:p w14:paraId="3F55266B" w14:textId="16C0C96F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1)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размещение на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F10DF" w:rsidRPr="00275B2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Pr="00275B26">
        <w:rPr>
          <w:rFonts w:ascii="Times New Roman" w:hAnsi="Times New Roman" w:cs="Times New Roman"/>
          <w:sz w:val="28"/>
          <w:szCs w:val="28"/>
        </w:rPr>
        <w:t>«</w:t>
      </w:r>
      <w:r w:rsidR="0053316C" w:rsidRPr="00275B26">
        <w:rPr>
          <w:rFonts w:ascii="Times New Roman" w:hAnsi="Times New Roman" w:cs="Times New Roman"/>
          <w:sz w:val="28"/>
          <w:szCs w:val="28"/>
        </w:rPr>
        <w:t>Интернет</w:t>
      </w:r>
      <w:r w:rsidRPr="00275B26">
        <w:rPr>
          <w:rFonts w:ascii="Times New Roman" w:hAnsi="Times New Roman" w:cs="Times New Roman"/>
          <w:sz w:val="28"/>
          <w:szCs w:val="28"/>
        </w:rPr>
        <w:t>»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извещения о начале приема заявок и документов (далее соответственно - официальный сайт, извещение)</w:t>
      </w:r>
      <w:r w:rsidR="00E54457" w:rsidRPr="00275B26">
        <w:rPr>
          <w:rFonts w:ascii="Times New Roman" w:hAnsi="Times New Roman" w:cs="Times New Roman"/>
          <w:sz w:val="28"/>
          <w:szCs w:val="28"/>
        </w:rPr>
        <w:t>;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FB761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2) прием и регистрацию заявок и документов;</w:t>
      </w:r>
    </w:p>
    <w:p w14:paraId="301ADC48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3) учет и хранение представленных заявок и документов;</w:t>
      </w:r>
    </w:p>
    <w:p w14:paraId="11817A0B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4) ведение реестра пре</w:t>
      </w:r>
      <w:r w:rsidR="00DE50AF" w:rsidRPr="00275B26">
        <w:rPr>
          <w:rFonts w:ascii="Times New Roman" w:hAnsi="Times New Roman" w:cs="Times New Roman"/>
          <w:sz w:val="28"/>
          <w:szCs w:val="28"/>
        </w:rPr>
        <w:t>дставленных заявок и документов.</w:t>
      </w:r>
    </w:p>
    <w:p w14:paraId="2F33C134" w14:textId="15F64D75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5. 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В отборе участвуют инициативные проекты, представленные </w:t>
      </w:r>
      <w:r w:rsidR="00E54457" w:rsidRPr="00275B26">
        <w:rPr>
          <w:rFonts w:ascii="Times New Roman" w:hAnsi="Times New Roman" w:cs="Times New Roman"/>
          <w:sz w:val="28"/>
          <w:szCs w:val="28"/>
        </w:rPr>
        <w:t xml:space="preserve">жителями </w:t>
      </w:r>
      <w:r w:rsidR="00381052" w:rsidRPr="00275B26">
        <w:rPr>
          <w:rFonts w:ascii="Times New Roman" w:hAnsi="Times New Roman" w:cs="Times New Roman"/>
          <w:sz w:val="28"/>
          <w:szCs w:val="28"/>
        </w:rPr>
        <w:t>Ичалковск</w:t>
      </w:r>
      <w:r w:rsidR="00E54457" w:rsidRPr="00275B26">
        <w:rPr>
          <w:rFonts w:ascii="Times New Roman" w:hAnsi="Times New Roman" w:cs="Times New Roman"/>
          <w:sz w:val="28"/>
          <w:szCs w:val="28"/>
        </w:rPr>
        <w:t xml:space="preserve">ого </w:t>
      </w:r>
      <w:r w:rsidRPr="00275B26">
        <w:rPr>
          <w:rFonts w:ascii="Times New Roman" w:hAnsi="Times New Roman" w:cs="Times New Roman"/>
          <w:sz w:val="28"/>
          <w:szCs w:val="28"/>
        </w:rPr>
        <w:t>муниципальн</w:t>
      </w:r>
      <w:r w:rsidR="00E54457" w:rsidRPr="00275B26">
        <w:rPr>
          <w:rFonts w:ascii="Times New Roman" w:hAnsi="Times New Roman" w:cs="Times New Roman"/>
          <w:sz w:val="28"/>
          <w:szCs w:val="28"/>
        </w:rPr>
        <w:t>ого</w:t>
      </w:r>
      <w:r w:rsidRPr="00275B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4457" w:rsidRPr="00275B26">
        <w:rPr>
          <w:rFonts w:ascii="Times New Roman" w:hAnsi="Times New Roman" w:cs="Times New Roman"/>
          <w:sz w:val="28"/>
          <w:szCs w:val="28"/>
        </w:rPr>
        <w:t>а</w:t>
      </w:r>
      <w:r w:rsidRPr="00275B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09782C" w14:textId="77777777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6. </w:t>
      </w:r>
      <w:r w:rsidR="001756D9" w:rsidRPr="00275B26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14:paraId="5D53F7D7" w14:textId="77777777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1) </w:t>
      </w:r>
      <w:r w:rsidR="0053316C" w:rsidRPr="00275B26">
        <w:rPr>
          <w:rFonts w:ascii="Times New Roman" w:hAnsi="Times New Roman" w:cs="Times New Roman"/>
          <w:sz w:val="28"/>
          <w:szCs w:val="28"/>
        </w:rPr>
        <w:t>инициативный проект направлен на реализацию мероприятий по одному из следующих приоритетных направлений:</w:t>
      </w:r>
    </w:p>
    <w:p w14:paraId="7957D45C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обустройство молодежных пространств, включая общественные пространства, территории для досуга и коворкинги;</w:t>
      </w:r>
    </w:p>
    <w:p w14:paraId="397AC4C9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развитие молодежных центров и объектов социальной инфраструктуры, направленных на вовлечение молодежи в социокультурную и общественную деятельность;</w:t>
      </w:r>
    </w:p>
    <w:p w14:paraId="35DC1422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реализация социально значимых инициатив, включая экологические, патриотические, волонтерские, инклюзивные и образовательные проекты;</w:t>
      </w:r>
    </w:p>
    <w:p w14:paraId="56FD3045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запуск образовательных и профориентационных программ;</w:t>
      </w:r>
    </w:p>
    <w:p w14:paraId="4A31B1B0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реализация цифровых и IT-инициатив, в том числе проектов в сфере цифровой грамотности, программирования, кибербезопасности и искусственного интеллекта;</w:t>
      </w:r>
    </w:p>
    <w:p w14:paraId="6F7A98FB" w14:textId="77777777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реализация событийных проектов, в том числе культурных, спортивных, социальных;</w:t>
      </w:r>
    </w:p>
    <w:p w14:paraId="4D4BD28A" w14:textId="260F567A" w:rsidR="00DE50AF" w:rsidRPr="00275B26" w:rsidRDefault="0053316C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реализация проектов и программ по направлениям реализации молодежной политики, установленным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пунктом 1 статьи 6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Федерального закона от 30 декабря 2020 г. 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№ </w:t>
      </w:r>
      <w:r w:rsidRPr="00275B26">
        <w:rPr>
          <w:rFonts w:ascii="Times New Roman" w:hAnsi="Times New Roman" w:cs="Times New Roman"/>
          <w:sz w:val="28"/>
          <w:szCs w:val="28"/>
        </w:rPr>
        <w:t xml:space="preserve">489-ФЗ </w:t>
      </w:r>
      <w:r w:rsidR="00DE50AF" w:rsidRPr="00275B26">
        <w:rPr>
          <w:rFonts w:ascii="Times New Roman" w:hAnsi="Times New Roman" w:cs="Times New Roman"/>
          <w:sz w:val="28"/>
          <w:szCs w:val="28"/>
        </w:rPr>
        <w:t>«</w:t>
      </w:r>
      <w:r w:rsidRPr="00275B26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 w:rsidR="00DE50AF" w:rsidRPr="00275B26">
        <w:rPr>
          <w:rFonts w:ascii="Times New Roman" w:hAnsi="Times New Roman" w:cs="Times New Roman"/>
          <w:sz w:val="28"/>
          <w:szCs w:val="28"/>
        </w:rPr>
        <w:t>»</w:t>
      </w:r>
      <w:r w:rsidRPr="00275B26">
        <w:rPr>
          <w:rFonts w:ascii="Times New Roman" w:hAnsi="Times New Roman" w:cs="Times New Roman"/>
          <w:sz w:val="28"/>
          <w:szCs w:val="28"/>
        </w:rPr>
        <w:t>;</w:t>
      </w:r>
    </w:p>
    <w:p w14:paraId="70D8CDA0" w14:textId="3B2E3CE4" w:rsidR="00DE50AF" w:rsidRPr="00275B26" w:rsidRDefault="00DE50AF" w:rsidP="00DE50A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2)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период реализации инициативного проекта - в течение одного финансового года;</w:t>
      </w:r>
    </w:p>
    <w:p w14:paraId="485556A1" w14:textId="246A88D0" w:rsidR="001756D9" w:rsidRPr="00275B26" w:rsidRDefault="00DE50AF" w:rsidP="001756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3)</w:t>
      </w:r>
      <w:r w:rsidR="00FF37E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62CCC" w:rsidRPr="00275B26">
        <w:rPr>
          <w:rFonts w:ascii="Times New Roman" w:hAnsi="Times New Roman" w:cs="Times New Roman"/>
          <w:sz w:val="28"/>
          <w:szCs w:val="28"/>
        </w:rPr>
        <w:t>со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финансирования проекта из бюджета </w:t>
      </w:r>
      <w:r w:rsidR="00381052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1756D9"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Мордовия </w:t>
      </w:r>
      <w:r w:rsidR="0053316C" w:rsidRPr="00275B26">
        <w:rPr>
          <w:rFonts w:ascii="Times New Roman" w:hAnsi="Times New Roman" w:cs="Times New Roman"/>
          <w:sz w:val="28"/>
          <w:szCs w:val="28"/>
        </w:rPr>
        <w:t>в объеме не менее 20 процентов от стоимости инициативного проекта.</w:t>
      </w:r>
    </w:p>
    <w:p w14:paraId="0CE940B9" w14:textId="6EB412B2" w:rsidR="001756D9" w:rsidRPr="00275B26" w:rsidRDefault="001756D9" w:rsidP="006E4C6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7.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Инициативный проект должен быть представлен организатору отбора не позднее </w:t>
      </w:r>
      <w:r w:rsidR="006E4C61" w:rsidRPr="00275B26">
        <w:rPr>
          <w:rFonts w:ascii="Times New Roman" w:hAnsi="Times New Roman" w:cs="Times New Roman"/>
          <w:sz w:val="28"/>
          <w:szCs w:val="28"/>
        </w:rPr>
        <w:t>1</w:t>
      </w:r>
      <w:r w:rsidR="00946FB6" w:rsidRPr="00275B26">
        <w:rPr>
          <w:rFonts w:ascii="Times New Roman" w:hAnsi="Times New Roman" w:cs="Times New Roman"/>
          <w:sz w:val="28"/>
          <w:szCs w:val="28"/>
        </w:rPr>
        <w:t>0</w:t>
      </w:r>
      <w:r w:rsidR="006E4C61" w:rsidRPr="00275B2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54457" w:rsidRPr="00275B26">
        <w:rPr>
          <w:rFonts w:ascii="Times New Roman" w:hAnsi="Times New Roman" w:cs="Times New Roman"/>
          <w:sz w:val="28"/>
          <w:szCs w:val="28"/>
        </w:rPr>
        <w:t xml:space="preserve">2026 </w:t>
      </w:r>
      <w:r w:rsidR="006E4C61" w:rsidRPr="00275B26">
        <w:rPr>
          <w:rFonts w:ascii="Times New Roman" w:hAnsi="Times New Roman" w:cs="Times New Roman"/>
          <w:sz w:val="28"/>
          <w:szCs w:val="28"/>
        </w:rPr>
        <w:t xml:space="preserve">года,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предшествующего году предоставления иных межбюджетных трансфертов, </w:t>
      </w:r>
      <w:r w:rsidR="006E4C61" w:rsidRPr="00275B26">
        <w:rPr>
          <w:rFonts w:ascii="Times New Roman" w:hAnsi="Times New Roman" w:cs="Times New Roman"/>
          <w:sz w:val="28"/>
          <w:szCs w:val="28"/>
        </w:rPr>
        <w:t>со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6E4C61" w:rsidRPr="00275B26">
        <w:rPr>
          <w:rFonts w:ascii="Times New Roman" w:hAnsi="Times New Roman" w:cs="Times New Roman"/>
          <w:sz w:val="28"/>
          <w:szCs w:val="28"/>
        </w:rPr>
        <w:t>м пакетом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E4C61" w:rsidRPr="00275B26">
        <w:rPr>
          <w:rFonts w:ascii="Times New Roman" w:hAnsi="Times New Roman" w:cs="Times New Roman"/>
          <w:sz w:val="28"/>
          <w:szCs w:val="28"/>
        </w:rPr>
        <w:t>ов</w:t>
      </w:r>
      <w:r w:rsidR="0053316C" w:rsidRPr="00275B26">
        <w:rPr>
          <w:rFonts w:ascii="Times New Roman" w:hAnsi="Times New Roman" w:cs="Times New Roman"/>
          <w:sz w:val="28"/>
          <w:szCs w:val="28"/>
        </w:rPr>
        <w:t>:</w:t>
      </w:r>
    </w:p>
    <w:p w14:paraId="6B64B1B3" w14:textId="4636296A" w:rsidR="006E4C61" w:rsidRPr="00275B26" w:rsidRDefault="0053316C" w:rsidP="006E4C6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заявление на участие в отборе</w:t>
      </w:r>
      <w:r w:rsidR="006E4C61" w:rsidRPr="00275B26">
        <w:rPr>
          <w:rFonts w:ascii="Times New Roman" w:hAnsi="Times New Roman" w:cs="Times New Roman"/>
          <w:sz w:val="28"/>
          <w:szCs w:val="28"/>
        </w:rPr>
        <w:t>;</w:t>
      </w:r>
    </w:p>
    <w:p w14:paraId="11021E96" w14:textId="4DA5B360" w:rsidR="006E4C61" w:rsidRPr="00275B26" w:rsidRDefault="0053316C" w:rsidP="006E4C6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паспорт инициати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вного проекта по форме согласно приложению 1 </w:t>
      </w:r>
      <w:r w:rsidRPr="00275B26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195C0C07" w14:textId="77777777" w:rsidR="007E5209" w:rsidRPr="00275B26" w:rsidRDefault="0053316C" w:rsidP="007E520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дизайн-проект, содержащий текстовое и визуальное описание объектов, подлежащих созданию, капитальному и (или) текущему ремонту или благоустройству в ходе реализации инициативного проекта, в том числе изображения, видеозаписи, чертежи, макеты;</w:t>
      </w:r>
    </w:p>
    <w:p w14:paraId="7B463079" w14:textId="77777777" w:rsidR="007E5209" w:rsidRPr="00275B26" w:rsidRDefault="0053316C" w:rsidP="007E520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копию проектной документации (дефектный акт (ведомость), ведомость объемов работ, сметная документация, коммерческие предложения, счета на товары, работы, услуги), оформленную в соответствии </w:t>
      </w:r>
      <w:r w:rsidRPr="00275B26">
        <w:rPr>
          <w:rFonts w:ascii="Times New Roman" w:hAnsi="Times New Roman" w:cs="Times New Roman"/>
          <w:sz w:val="28"/>
          <w:szCs w:val="28"/>
        </w:rPr>
        <w:lastRenderedPageBreak/>
        <w:t>с действующим законодательством на дату подготовки проектной документации;</w:t>
      </w:r>
    </w:p>
    <w:p w14:paraId="74C3478E" w14:textId="77777777" w:rsidR="009F4A06" w:rsidRPr="00275B26" w:rsidRDefault="0053316C" w:rsidP="009F4A0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программа проведения мероприятий с описанием и стоимостью таких мероприятий (в случае реализации инициативного проекта, предусматривающего проведение мероприятий);</w:t>
      </w:r>
    </w:p>
    <w:p w14:paraId="5578040D" w14:textId="68DF5459" w:rsidR="009F4A06" w:rsidRPr="00275B26" w:rsidRDefault="0053316C" w:rsidP="009F4A0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документы, подтверждающие участие физических лиц, индивидуальных предпринимателей и (или) образованных в соответствии с законодательством Российской Федерации юридических лиц в реализации инициативного проекта в добровольной не финансовой форме и (или) в форме добровольного трудового или подобного участия (при наличии)</w:t>
      </w:r>
      <w:r w:rsidR="007144AF" w:rsidRPr="00275B26">
        <w:rPr>
          <w:rFonts w:ascii="Times New Roman" w:hAnsi="Times New Roman" w:cs="Times New Roman"/>
          <w:sz w:val="28"/>
          <w:szCs w:val="28"/>
        </w:rPr>
        <w:t>.</w:t>
      </w:r>
    </w:p>
    <w:p w14:paraId="63FEC138" w14:textId="3CA47FC4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В представленных документах не должны содержаться подчистки, приписки и другие исправления.</w:t>
      </w:r>
    </w:p>
    <w:p w14:paraId="332DE175" w14:textId="4CECC64F" w:rsidR="001149B3" w:rsidRPr="00275B26" w:rsidRDefault="00262CC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8. </w:t>
      </w:r>
      <w:r w:rsidR="0053316C" w:rsidRPr="00275B26">
        <w:rPr>
          <w:rFonts w:ascii="Times New Roman" w:hAnsi="Times New Roman" w:cs="Times New Roman"/>
          <w:sz w:val="28"/>
          <w:szCs w:val="28"/>
        </w:rPr>
        <w:t>Организатор отбора в течение десяти рабочих дней после получения документов, указанных в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пункте 7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 их проверку на соответствие требованиям, установленным указанным пунктом, комплектность документов, а также соответствие представленного инициативного проекта вопросам непосредственного обеспечения жизнедеятельности населения или иным вопросам, право решения которых предоставлено органам местного самоуправления в соответствии с Федеральным законом от 20 марта 2025 г. </w:t>
      </w:r>
      <w:r w:rsidRPr="00275B26">
        <w:rPr>
          <w:rFonts w:ascii="Times New Roman" w:hAnsi="Times New Roman" w:cs="Times New Roman"/>
          <w:sz w:val="28"/>
          <w:szCs w:val="28"/>
        </w:rPr>
        <w:t>№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 33-ФЗ </w:t>
      </w:r>
      <w:r w:rsidR="001149B3" w:rsidRPr="00275B26">
        <w:rPr>
          <w:rFonts w:ascii="Times New Roman" w:hAnsi="Times New Roman" w:cs="Times New Roman"/>
          <w:sz w:val="28"/>
          <w:szCs w:val="28"/>
        </w:rPr>
        <w:t>«</w:t>
      </w:r>
      <w:r w:rsidR="0053316C" w:rsidRPr="00275B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149B3" w:rsidRPr="00275B26">
        <w:rPr>
          <w:rFonts w:ascii="Times New Roman" w:hAnsi="Times New Roman" w:cs="Times New Roman"/>
          <w:sz w:val="28"/>
          <w:szCs w:val="28"/>
        </w:rPr>
        <w:t>»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14:paraId="022F1A07" w14:textId="77777777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9. </w:t>
      </w:r>
      <w:r w:rsidR="0053316C" w:rsidRPr="00275B26">
        <w:rPr>
          <w:rFonts w:ascii="Times New Roman" w:hAnsi="Times New Roman" w:cs="Times New Roman"/>
          <w:sz w:val="28"/>
          <w:szCs w:val="28"/>
        </w:rPr>
        <w:t>Организатор отбора отказывает в приеме документов по следующим основаниям:</w:t>
      </w:r>
    </w:p>
    <w:p w14:paraId="64062DD2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1) представление документов за пределами срока, установленного в пункте 7 настоящего Порядка;</w:t>
      </w:r>
    </w:p>
    <w:p w14:paraId="5C18C2BB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2) непредставление документов и (или) представление не в полном объеме документов, предусмотренных пунктом 7 настоящего Порядка;</w:t>
      </w:r>
    </w:p>
    <w:p w14:paraId="3CF370ED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3) представление документов, оформленных с нарушением требований, установленных пунктом 7 настоящего Порядка;</w:t>
      </w:r>
    </w:p>
    <w:p w14:paraId="62400AA3" w14:textId="1FD64F3B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4) несоответствие представленного инициативного проекта вопросам непосредственного обеспечения жизнедеятельности населения или иным вопросам, право решения которых предоставлено органам местного самоуправления в соответствии с Федеральным законом от 20 марта 2025 г. </w:t>
      </w:r>
      <w:r w:rsidR="00262CCC" w:rsidRPr="00275B26">
        <w:rPr>
          <w:rFonts w:ascii="Times New Roman" w:hAnsi="Times New Roman" w:cs="Times New Roman"/>
          <w:sz w:val="28"/>
          <w:szCs w:val="28"/>
        </w:rPr>
        <w:t>№</w:t>
      </w:r>
      <w:r w:rsidRPr="00275B26">
        <w:rPr>
          <w:rFonts w:ascii="Times New Roman" w:hAnsi="Times New Roman" w:cs="Times New Roman"/>
          <w:sz w:val="28"/>
          <w:szCs w:val="28"/>
        </w:rPr>
        <w:t xml:space="preserve"> 33-ФЗ </w:t>
      </w:r>
      <w:r w:rsidR="001149B3" w:rsidRPr="00275B26">
        <w:rPr>
          <w:rFonts w:ascii="Times New Roman" w:hAnsi="Times New Roman" w:cs="Times New Roman"/>
          <w:sz w:val="28"/>
          <w:szCs w:val="28"/>
        </w:rPr>
        <w:t>«</w:t>
      </w:r>
      <w:r w:rsidRPr="00275B2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149B3" w:rsidRPr="00275B26">
        <w:rPr>
          <w:rFonts w:ascii="Times New Roman" w:hAnsi="Times New Roman" w:cs="Times New Roman"/>
          <w:sz w:val="28"/>
          <w:szCs w:val="28"/>
        </w:rPr>
        <w:t>»</w:t>
      </w:r>
      <w:r w:rsidRPr="00275B26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14:paraId="4DE5078D" w14:textId="27F291F6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10. </w:t>
      </w:r>
      <w:r w:rsidR="0053316C" w:rsidRPr="00275B26">
        <w:rPr>
          <w:rFonts w:ascii="Times New Roman" w:hAnsi="Times New Roman" w:cs="Times New Roman"/>
          <w:sz w:val="28"/>
          <w:szCs w:val="28"/>
        </w:rPr>
        <w:t>Отказ в приеме документов оформляется в письменной форме, он должен быть мотивирован и направлен в течение 3 рабочих дней со дня завершения проверки документов организатором отбора.</w:t>
      </w:r>
    </w:p>
    <w:p w14:paraId="665F7B1F" w14:textId="39E4C185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послуживших основанием для отказа в приеме документов, </w:t>
      </w:r>
      <w:r w:rsidR="001149B3" w:rsidRPr="00275B26">
        <w:rPr>
          <w:rFonts w:ascii="Times New Roman" w:hAnsi="Times New Roman" w:cs="Times New Roman"/>
          <w:sz w:val="28"/>
          <w:szCs w:val="28"/>
        </w:rPr>
        <w:t>повторная</w:t>
      </w:r>
      <w:r w:rsidRPr="00275B26">
        <w:rPr>
          <w:rFonts w:ascii="Times New Roman" w:hAnsi="Times New Roman" w:cs="Times New Roman"/>
          <w:sz w:val="28"/>
          <w:szCs w:val="28"/>
        </w:rPr>
        <w:t xml:space="preserve"> пода</w:t>
      </w:r>
      <w:r w:rsidR="001149B3" w:rsidRPr="00275B26">
        <w:rPr>
          <w:rFonts w:ascii="Times New Roman" w:hAnsi="Times New Roman" w:cs="Times New Roman"/>
          <w:sz w:val="28"/>
          <w:szCs w:val="28"/>
        </w:rPr>
        <w:t>ча</w:t>
      </w:r>
      <w:r w:rsidRPr="00275B2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149B3" w:rsidRPr="00275B26">
        <w:rPr>
          <w:rFonts w:ascii="Times New Roman" w:hAnsi="Times New Roman" w:cs="Times New Roman"/>
          <w:sz w:val="28"/>
          <w:szCs w:val="28"/>
        </w:rPr>
        <w:t>ов</w:t>
      </w:r>
      <w:r w:rsidRPr="00275B26">
        <w:rPr>
          <w:rFonts w:ascii="Times New Roman" w:hAnsi="Times New Roman" w:cs="Times New Roman"/>
          <w:sz w:val="28"/>
          <w:szCs w:val="28"/>
        </w:rPr>
        <w:t>, указанны</w:t>
      </w:r>
      <w:r w:rsidR="001149B3" w:rsidRPr="00275B26">
        <w:rPr>
          <w:rFonts w:ascii="Times New Roman" w:hAnsi="Times New Roman" w:cs="Times New Roman"/>
          <w:sz w:val="28"/>
          <w:szCs w:val="28"/>
        </w:rPr>
        <w:t>х</w:t>
      </w:r>
      <w:r w:rsidRPr="00275B26">
        <w:rPr>
          <w:rFonts w:ascii="Times New Roman" w:hAnsi="Times New Roman" w:cs="Times New Roman"/>
          <w:sz w:val="28"/>
          <w:szCs w:val="28"/>
        </w:rPr>
        <w:t xml:space="preserve"> в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пункте 7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1149B3" w:rsidRPr="00275B26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осуществляется </w:t>
      </w:r>
      <w:r w:rsidRPr="00275B26">
        <w:rPr>
          <w:rFonts w:ascii="Times New Roman" w:hAnsi="Times New Roman" w:cs="Times New Roman"/>
          <w:sz w:val="28"/>
          <w:szCs w:val="28"/>
        </w:rPr>
        <w:t>не позднее установленной даты окончания срока приема документов.</w:t>
      </w:r>
    </w:p>
    <w:p w14:paraId="7803385D" w14:textId="615235E4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11. </w:t>
      </w:r>
      <w:r w:rsidR="0053316C" w:rsidRPr="00275B26">
        <w:rPr>
          <w:rFonts w:ascii="Times New Roman" w:hAnsi="Times New Roman" w:cs="Times New Roman"/>
          <w:sz w:val="28"/>
          <w:szCs w:val="28"/>
        </w:rPr>
        <w:t>При отсутствии предусмотренных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пунктом 9</w:t>
      </w:r>
      <w:r w:rsidR="00262CC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настоящего Порядка оснований для отказа в приеме документов организатор отбора направляет их на рассмотрение членам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муниципальной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комиссии по конкурсному отбору </w:t>
      </w:r>
      <w:r w:rsidR="0053316C" w:rsidRPr="00275B26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молодежного инициативного бюджетирования в </w:t>
      </w:r>
      <w:r w:rsidR="000D45A9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муниципальном район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, созданной </w:t>
      </w:r>
      <w:r w:rsidR="00323FDC" w:rsidRPr="00275B26">
        <w:rPr>
          <w:rFonts w:ascii="Times New Roman" w:hAnsi="Times New Roman" w:cs="Times New Roman"/>
          <w:sz w:val="28"/>
          <w:szCs w:val="28"/>
        </w:rPr>
        <w:t>А</w:t>
      </w:r>
      <w:r w:rsidRPr="00275B2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D45A9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3316C" w:rsidRPr="00275B26">
        <w:rPr>
          <w:rFonts w:ascii="Times New Roman" w:hAnsi="Times New Roman" w:cs="Times New Roman"/>
          <w:sz w:val="28"/>
          <w:szCs w:val="28"/>
        </w:rPr>
        <w:t>(далее - комиссия)</w:t>
      </w:r>
      <w:r w:rsidR="00275B26">
        <w:rPr>
          <w:rFonts w:ascii="Times New Roman" w:hAnsi="Times New Roman" w:cs="Times New Roman"/>
          <w:sz w:val="28"/>
          <w:szCs w:val="28"/>
        </w:rPr>
        <w:t>,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не позднее чем за десять рабочих дней до даты проведения заседания комиссии.</w:t>
      </w:r>
    </w:p>
    <w:p w14:paraId="2E963B67" w14:textId="166591D8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12. </w:t>
      </w:r>
      <w:r w:rsidR="0053316C" w:rsidRPr="00275B26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инициативных проектов комиссия принимает одно из следующих решений:</w:t>
      </w:r>
    </w:p>
    <w:p w14:paraId="54719C62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 соответствии инициативного проекта требованиям, установленным настоящим Порядком, и допуске инициативного проекта к отбору;</w:t>
      </w:r>
    </w:p>
    <w:p w14:paraId="25893DC2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 несоответствии проекта требованиям, установленным настоящим Порядком, и отказе в допуске инициативного проекта к отбору.</w:t>
      </w:r>
    </w:p>
    <w:p w14:paraId="1D13135F" w14:textId="77777777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13. </w:t>
      </w:r>
      <w:r w:rsidR="0053316C" w:rsidRPr="00275B26">
        <w:rPr>
          <w:rFonts w:ascii="Times New Roman" w:hAnsi="Times New Roman" w:cs="Times New Roman"/>
          <w:sz w:val="28"/>
          <w:szCs w:val="28"/>
        </w:rPr>
        <w:t>Комиссия принимает решение об отказе в допуске инициативного проекта к отбору по следующим основаниям:</w:t>
      </w:r>
    </w:p>
    <w:p w14:paraId="7FDAD975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несоответствие инициативного проек</w:t>
      </w:r>
      <w:r w:rsidR="001149B3" w:rsidRPr="00275B26">
        <w:rPr>
          <w:rFonts w:ascii="Times New Roman" w:hAnsi="Times New Roman" w:cs="Times New Roman"/>
          <w:sz w:val="28"/>
          <w:szCs w:val="28"/>
        </w:rPr>
        <w:t xml:space="preserve">та требованиям, установленным </w:t>
      </w:r>
      <w:r w:rsidRPr="00275B26">
        <w:rPr>
          <w:rFonts w:ascii="Times New Roman" w:hAnsi="Times New Roman" w:cs="Times New Roman"/>
          <w:sz w:val="28"/>
          <w:szCs w:val="28"/>
        </w:rPr>
        <w:t>пунктами 2</w:t>
      </w:r>
      <w:r w:rsidR="001149B3" w:rsidRPr="00275B2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/document/413085265/entry/1005" w:history="1">
        <w:r w:rsidRPr="00275B2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149B3" w:rsidRPr="00275B26"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7" w:anchor="/document/413085265/entry/1006" w:history="1">
        <w:r w:rsidRPr="00275B2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1149B3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09D55551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14:paraId="5836C8FC" w14:textId="77777777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14. </w:t>
      </w:r>
      <w:r w:rsidR="0053316C" w:rsidRPr="00275B26">
        <w:rPr>
          <w:rFonts w:ascii="Times New Roman" w:hAnsi="Times New Roman" w:cs="Times New Roman"/>
          <w:sz w:val="28"/>
          <w:szCs w:val="28"/>
        </w:rPr>
        <w:t>Инициативные проекты, допущенные к отбору, оцениваются комиссией в соответствии с критериями отбора.</w:t>
      </w:r>
    </w:p>
    <w:p w14:paraId="48C94D1A" w14:textId="5198DB0B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15. 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Комиссия отбирает </w:t>
      </w:r>
      <w:r w:rsidRPr="00275B26">
        <w:rPr>
          <w:rFonts w:ascii="Times New Roman" w:hAnsi="Times New Roman" w:cs="Times New Roman"/>
          <w:sz w:val="28"/>
          <w:szCs w:val="28"/>
        </w:rPr>
        <w:t>2 инициативных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275B26">
        <w:rPr>
          <w:rFonts w:ascii="Times New Roman" w:hAnsi="Times New Roman" w:cs="Times New Roman"/>
          <w:sz w:val="28"/>
          <w:szCs w:val="28"/>
        </w:rPr>
        <w:t xml:space="preserve">а, </w:t>
      </w:r>
      <w:r w:rsidR="0053316C" w:rsidRPr="00275B26">
        <w:rPr>
          <w:rFonts w:ascii="Times New Roman" w:hAnsi="Times New Roman" w:cs="Times New Roman"/>
          <w:sz w:val="28"/>
          <w:szCs w:val="28"/>
        </w:rPr>
        <w:t>набравши</w:t>
      </w:r>
      <w:r w:rsidRPr="00275B26">
        <w:rPr>
          <w:rFonts w:ascii="Times New Roman" w:hAnsi="Times New Roman" w:cs="Times New Roman"/>
          <w:sz w:val="28"/>
          <w:szCs w:val="28"/>
        </w:rPr>
        <w:t>х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в соответствии с критериями отбора среди представленных инициативных проектов </w:t>
      </w:r>
      <w:r w:rsidR="000D45A9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14:paraId="6D9FCB50" w14:textId="133B79CF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При равенстве баллов отбирается проект, набравший наибольшее количество голосов населения </w:t>
      </w:r>
      <w:r w:rsidR="000D45A9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1149B3" w:rsidRPr="00275B2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75B26">
        <w:rPr>
          <w:rFonts w:ascii="Times New Roman" w:hAnsi="Times New Roman" w:cs="Times New Roman"/>
          <w:sz w:val="28"/>
          <w:szCs w:val="28"/>
        </w:rPr>
        <w:t xml:space="preserve"> по показателю оценки критериев отбора </w:t>
      </w:r>
      <w:r w:rsidR="001149B3" w:rsidRPr="00275B26">
        <w:rPr>
          <w:rFonts w:ascii="Times New Roman" w:hAnsi="Times New Roman" w:cs="Times New Roman"/>
          <w:sz w:val="28"/>
          <w:szCs w:val="28"/>
        </w:rPr>
        <w:t>«</w:t>
      </w:r>
      <w:r w:rsidRPr="00275B26">
        <w:rPr>
          <w:rFonts w:ascii="Times New Roman" w:hAnsi="Times New Roman" w:cs="Times New Roman"/>
          <w:sz w:val="28"/>
          <w:szCs w:val="28"/>
        </w:rPr>
        <w:t>Доля населения населенного пункта, поддержавшего инициативный проект, в общей численности населения населенного пункта или части его территории</w:t>
      </w:r>
      <w:r w:rsidR="001149B3" w:rsidRPr="00275B26">
        <w:rPr>
          <w:rFonts w:ascii="Times New Roman" w:hAnsi="Times New Roman" w:cs="Times New Roman"/>
          <w:sz w:val="28"/>
          <w:szCs w:val="28"/>
        </w:rPr>
        <w:t>»</w:t>
      </w:r>
      <w:r w:rsidRPr="00275B26">
        <w:rPr>
          <w:rFonts w:ascii="Times New Roman" w:hAnsi="Times New Roman" w:cs="Times New Roman"/>
          <w:sz w:val="28"/>
          <w:szCs w:val="28"/>
        </w:rPr>
        <w:t>.</w:t>
      </w:r>
    </w:p>
    <w:p w14:paraId="2647B958" w14:textId="6838BAAA" w:rsidR="001149B3" w:rsidRPr="00275B26" w:rsidRDefault="001149B3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16. </w:t>
      </w:r>
      <w:r w:rsidR="0053316C" w:rsidRPr="00275B26">
        <w:rPr>
          <w:rFonts w:ascii="Times New Roman" w:hAnsi="Times New Roman" w:cs="Times New Roman"/>
          <w:sz w:val="28"/>
          <w:szCs w:val="28"/>
        </w:rPr>
        <w:t>Результаты оценки инициативных проектов отражаются в протоколе заседания комиссии, которым также утверждается перечень инициативных проектов, набравших наибольшее количество баллов в соответствии с критериями отбора, с указанием общего объема средств, необходимых для реализации каждого инициативного проекта, размера иных межбюджетных трансфертов, средств местного бюджета, планируемых для привлечения на реализацию каждого инициативного проекта.</w:t>
      </w:r>
    </w:p>
    <w:p w14:paraId="289E336C" w14:textId="77777777" w:rsidR="001149B3" w:rsidRPr="00275B26" w:rsidRDefault="0053316C" w:rsidP="00114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17. Подписанный на заседании комиссии протокол в срок не позднее трех рабочих дней со дня его подписания направляется организатору отбора.</w:t>
      </w:r>
    </w:p>
    <w:p w14:paraId="69732CDE" w14:textId="6E4DC5A1" w:rsidR="00222975" w:rsidRPr="00275B26" w:rsidRDefault="0053316C" w:rsidP="001F34B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19"/>
          <w:szCs w:val="19"/>
        </w:rPr>
      </w:pPr>
      <w:r w:rsidRPr="00275B26">
        <w:rPr>
          <w:rFonts w:ascii="Times New Roman" w:hAnsi="Times New Roman" w:cs="Times New Roman"/>
          <w:sz w:val="28"/>
          <w:szCs w:val="28"/>
        </w:rPr>
        <w:t>18. Организатор отбора размещает подписанный протокол заседания комиссии на официальном сайте в срок не позднее трех рабочих дней со дня его подписания комиссией.</w:t>
      </w:r>
    </w:p>
    <w:p w14:paraId="028D401B" w14:textId="5159139C" w:rsidR="00222975" w:rsidRPr="00275B26" w:rsidRDefault="001F34B9" w:rsidP="001F34B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19. </w:t>
      </w:r>
      <w:r w:rsidR="00222975" w:rsidRPr="00275B26">
        <w:rPr>
          <w:rFonts w:ascii="Times New Roman" w:hAnsi="Times New Roman" w:cs="Times New Roman"/>
          <w:sz w:val="28"/>
          <w:szCs w:val="28"/>
        </w:rPr>
        <w:t>Отобранны</w:t>
      </w:r>
      <w:r w:rsidRPr="00275B26">
        <w:rPr>
          <w:rFonts w:ascii="Times New Roman" w:hAnsi="Times New Roman" w:cs="Times New Roman"/>
          <w:sz w:val="28"/>
          <w:szCs w:val="28"/>
        </w:rPr>
        <w:t>е</w:t>
      </w:r>
      <w:r w:rsidR="00222975" w:rsidRPr="00275B26">
        <w:rPr>
          <w:rFonts w:ascii="Times New Roman" w:hAnsi="Times New Roman" w:cs="Times New Roman"/>
          <w:sz w:val="28"/>
          <w:szCs w:val="28"/>
        </w:rPr>
        <w:t xml:space="preserve"> инициативные проекты </w:t>
      </w:r>
      <w:r w:rsidRPr="00275B26">
        <w:rPr>
          <w:rFonts w:ascii="Times New Roman" w:hAnsi="Times New Roman" w:cs="Times New Roman"/>
          <w:sz w:val="28"/>
          <w:szCs w:val="28"/>
        </w:rPr>
        <w:t>направляются администрацией</w:t>
      </w:r>
      <w:r w:rsidR="00222975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7C630F" w:rsidRPr="00275B26">
        <w:rPr>
          <w:rFonts w:ascii="Times New Roman" w:hAnsi="Times New Roman" w:cs="Times New Roman"/>
          <w:sz w:val="28"/>
          <w:szCs w:val="28"/>
        </w:rPr>
        <w:t xml:space="preserve">Ичалковского муниципального района </w:t>
      </w:r>
      <w:r w:rsidR="00222975" w:rsidRPr="00275B26">
        <w:rPr>
          <w:rFonts w:ascii="Times New Roman" w:hAnsi="Times New Roman" w:cs="Times New Roman"/>
          <w:sz w:val="28"/>
          <w:szCs w:val="28"/>
        </w:rPr>
        <w:t xml:space="preserve">в </w:t>
      </w:r>
      <w:r w:rsidRPr="00275B26">
        <w:rPr>
          <w:rFonts w:ascii="PT Serif" w:hAnsi="PT Serif"/>
          <w:sz w:val="28"/>
          <w:szCs w:val="28"/>
          <w:shd w:val="clear" w:color="auto" w:fill="FFFFFF"/>
        </w:rPr>
        <w:t>Государственный комитет по делам молодежи Республики Мордовия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222975" w:rsidRPr="00275B2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275B26">
        <w:rPr>
          <w:rFonts w:ascii="PT Serif" w:hAnsi="PT Serif"/>
          <w:sz w:val="28"/>
          <w:szCs w:val="28"/>
          <w:shd w:val="clear" w:color="auto" w:fill="FFFFFF"/>
        </w:rPr>
        <w:t xml:space="preserve">конкурсном отборе проектов молодежного инициативного бюджетирования </w:t>
      </w:r>
      <w:r w:rsidR="00275B26">
        <w:rPr>
          <w:rFonts w:ascii="PT Serif" w:hAnsi="PT Serif"/>
          <w:sz w:val="28"/>
          <w:szCs w:val="28"/>
          <w:shd w:val="clear" w:color="auto" w:fill="FFFFFF"/>
        </w:rPr>
        <w:t xml:space="preserve">в </w:t>
      </w:r>
      <w:r w:rsidRPr="00275B26">
        <w:rPr>
          <w:rFonts w:ascii="PT Serif" w:hAnsi="PT Serif"/>
          <w:sz w:val="28"/>
          <w:szCs w:val="28"/>
          <w:shd w:val="clear" w:color="auto" w:fill="FFFFFF"/>
        </w:rPr>
        <w:t>Республики Мордовия.</w:t>
      </w:r>
    </w:p>
    <w:p w14:paraId="556B041B" w14:textId="77777777" w:rsidR="001F34B9" w:rsidRPr="00275B26" w:rsidRDefault="001F34B9" w:rsidP="001149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19"/>
          <w:szCs w:val="19"/>
        </w:rPr>
        <w:sectPr w:rsidR="001F34B9" w:rsidRPr="00275B26" w:rsidSect="005B4F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7CFC5C38" w14:textId="77777777" w:rsidR="005F10DF" w:rsidRPr="00275B26" w:rsidRDefault="0053316C" w:rsidP="001149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149B3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 1</w:t>
      </w:r>
      <w:r w:rsidRPr="00275B26">
        <w:rPr>
          <w:rFonts w:ascii="Times New Roman" w:hAnsi="Times New Roman" w:cs="Times New Roman"/>
          <w:sz w:val="28"/>
          <w:szCs w:val="28"/>
        </w:rPr>
        <w:br/>
        <w:t>к Порядку проведения конкурсного</w:t>
      </w:r>
      <w:r w:rsidR="005F10DF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отбора </w:t>
      </w:r>
    </w:p>
    <w:p w14:paraId="173C30D6" w14:textId="77777777" w:rsidR="005F10DF" w:rsidRPr="00275B26" w:rsidRDefault="0053316C" w:rsidP="001149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проектов молодежного</w:t>
      </w:r>
      <w:r w:rsidR="005F10DF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инициативного бюджетирования </w:t>
      </w:r>
    </w:p>
    <w:p w14:paraId="7C14D104" w14:textId="1F36E0C6" w:rsidR="0053316C" w:rsidRPr="00275B26" w:rsidRDefault="000D45A9" w:rsidP="001149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в Ичалковском </w:t>
      </w:r>
      <w:r w:rsidR="001149B3" w:rsidRPr="00275B26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14:paraId="45A38ED3" w14:textId="77777777" w:rsidR="0053316C" w:rsidRPr="00275B26" w:rsidRDefault="0053316C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p w14:paraId="2EAAFE9C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70F664DC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b/>
          <w:bCs/>
          <w:sz w:val="28"/>
          <w:szCs w:val="28"/>
        </w:rPr>
        <w:t>проекта молодежного инициативного бюджетирования</w:t>
      </w:r>
    </w:p>
    <w:p w14:paraId="378842FC" w14:textId="77777777" w:rsidR="0053316C" w:rsidRPr="00275B26" w:rsidRDefault="0053316C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p w14:paraId="017E8927" w14:textId="77777777" w:rsidR="00C52703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1. Наименование проекта молодежного инициативного </w:t>
      </w:r>
      <w:r w:rsidR="0053316C" w:rsidRPr="00275B26">
        <w:rPr>
          <w:rFonts w:ascii="Times New Roman" w:hAnsi="Times New Roman" w:cs="Times New Roman"/>
          <w:sz w:val="28"/>
          <w:szCs w:val="28"/>
        </w:rPr>
        <w:t>бюджетирования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(далее - проект): </w:t>
      </w:r>
      <w:r w:rsidRPr="00275B2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E605B35" w14:textId="77777777" w:rsidR="00C52703" w:rsidRPr="00275B26" w:rsidRDefault="00C52703" w:rsidP="00C52703">
      <w:pPr>
        <w:ind w:firstLine="0"/>
      </w:pPr>
      <w:r w:rsidRPr="00275B26">
        <w:t>__________________</w:t>
      </w:r>
      <w:r w:rsidR="0053316C" w:rsidRPr="00275B26">
        <w:t>_______________________________________________________</w:t>
      </w:r>
      <w:r w:rsidRPr="00275B26">
        <w:t>____</w:t>
      </w:r>
    </w:p>
    <w:p w14:paraId="0197E962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BE10D9F" w14:textId="77777777" w:rsidR="00C52703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D46F5E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2.1. Муниципальное образование в Республике Мордовия:</w:t>
      </w:r>
    </w:p>
    <w:p w14:paraId="47C14FF3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E24FF35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2.2. Населенный пункт (часть </w:t>
      </w:r>
      <w:r w:rsidR="00C52703" w:rsidRPr="00275B26">
        <w:rPr>
          <w:rFonts w:ascii="Times New Roman" w:hAnsi="Times New Roman" w:cs="Times New Roman"/>
          <w:sz w:val="28"/>
          <w:szCs w:val="28"/>
        </w:rPr>
        <w:t xml:space="preserve">территории населенного пункта) </w:t>
      </w:r>
      <w:r w:rsidRPr="00275B26">
        <w:rPr>
          <w:rFonts w:ascii="Times New Roman" w:hAnsi="Times New Roman" w:cs="Times New Roman"/>
          <w:sz w:val="28"/>
          <w:szCs w:val="28"/>
        </w:rPr>
        <w:t>(в  том</w:t>
      </w:r>
    </w:p>
    <w:p w14:paraId="4C5F7D9A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числе фактический адрес реализации проекта):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66265A0" w14:textId="77777777" w:rsidR="00C52703" w:rsidRPr="00275B26" w:rsidRDefault="00C52703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E15517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3. Сведения о лицах, подготовивших проект:</w:t>
      </w:r>
    </w:p>
    <w:p w14:paraId="6A89FC0A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6FDAC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75B26">
        <w:rPr>
          <w:rFonts w:ascii="Times New Roman" w:hAnsi="Times New Roman" w:cs="Times New Roman"/>
          <w:sz w:val="22"/>
          <w:szCs w:val="22"/>
        </w:rPr>
        <w:t>(физические лиц</w:t>
      </w:r>
      <w:r w:rsidR="00C52703" w:rsidRPr="00275B26">
        <w:rPr>
          <w:rFonts w:ascii="Times New Roman" w:hAnsi="Times New Roman" w:cs="Times New Roman"/>
          <w:sz w:val="22"/>
          <w:szCs w:val="22"/>
        </w:rPr>
        <w:t>а возрастом от 14 до 35 лет, с указанием</w:t>
      </w:r>
      <w:r w:rsidRPr="00275B26">
        <w:rPr>
          <w:rFonts w:ascii="Times New Roman" w:hAnsi="Times New Roman" w:cs="Times New Roman"/>
          <w:sz w:val="22"/>
          <w:szCs w:val="22"/>
        </w:rPr>
        <w:t xml:space="preserve"> количества</w:t>
      </w:r>
      <w:r w:rsidR="00C52703" w:rsidRPr="00275B26">
        <w:rPr>
          <w:rFonts w:ascii="Times New Roman" w:hAnsi="Times New Roman" w:cs="Times New Roman"/>
          <w:sz w:val="22"/>
          <w:szCs w:val="22"/>
        </w:rPr>
        <w:t xml:space="preserve"> </w:t>
      </w:r>
      <w:r w:rsidRPr="00275B26">
        <w:rPr>
          <w:rFonts w:ascii="Times New Roman" w:hAnsi="Times New Roman" w:cs="Times New Roman"/>
          <w:sz w:val="22"/>
          <w:szCs w:val="22"/>
        </w:rPr>
        <w:t>человек, ФИО, даты рождения)</w:t>
      </w:r>
    </w:p>
    <w:p w14:paraId="1D8E9ADC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14:paraId="02D7A891" w14:textId="77777777" w:rsidR="0053316C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4.1. Вопрос непосредственного обеспечения </w:t>
      </w:r>
      <w:r w:rsidR="0053316C" w:rsidRPr="00275B2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населения или иной </w:t>
      </w:r>
      <w:r w:rsidRPr="00275B26">
        <w:rPr>
          <w:rFonts w:ascii="Times New Roman" w:hAnsi="Times New Roman" w:cs="Times New Roman"/>
          <w:sz w:val="28"/>
          <w:szCs w:val="28"/>
        </w:rPr>
        <w:t xml:space="preserve">вопрос, право решения которого предоставлено </w:t>
      </w:r>
      <w:r w:rsidR="0053316C" w:rsidRPr="00275B26">
        <w:rPr>
          <w:rFonts w:ascii="Times New Roman" w:hAnsi="Times New Roman" w:cs="Times New Roman"/>
          <w:sz w:val="28"/>
          <w:szCs w:val="28"/>
        </w:rPr>
        <w:t>органам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местного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самоуправления _________________________________</w:t>
      </w:r>
      <w:r w:rsidRPr="00275B26">
        <w:rPr>
          <w:rFonts w:ascii="Times New Roman" w:hAnsi="Times New Roman" w:cs="Times New Roman"/>
          <w:sz w:val="28"/>
          <w:szCs w:val="28"/>
        </w:rPr>
        <w:t>___________</w:t>
      </w:r>
    </w:p>
    <w:p w14:paraId="266A7075" w14:textId="77777777" w:rsidR="00C52703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C6911AB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75B26">
        <w:rPr>
          <w:rFonts w:ascii="Times New Roman" w:hAnsi="Times New Roman" w:cs="Times New Roman"/>
          <w:sz w:val="20"/>
          <w:szCs w:val="20"/>
        </w:rPr>
        <w:t xml:space="preserve">(в соответствии с </w:t>
      </w:r>
      <w:hyperlink r:id="rId8" w:anchor="/document/411718599/entry/0" w:history="1">
        <w:r w:rsidRPr="00275B26">
          <w:rPr>
            <w:rFonts w:ascii="Times New Roman" w:hAnsi="Times New Roman" w:cs="Times New Roman"/>
            <w:sz w:val="20"/>
            <w:szCs w:val="20"/>
          </w:rPr>
          <w:t>Федеральным законом</w:t>
        </w:r>
      </w:hyperlink>
      <w:r w:rsidR="00C52703" w:rsidRPr="00275B26">
        <w:rPr>
          <w:rFonts w:ascii="Times New Roman" w:hAnsi="Times New Roman" w:cs="Times New Roman"/>
          <w:sz w:val="20"/>
          <w:szCs w:val="20"/>
        </w:rPr>
        <w:t xml:space="preserve"> от 20.03.2025 г. N 33-ФЗ «</w:t>
      </w:r>
      <w:r w:rsidRPr="00275B26">
        <w:rPr>
          <w:rFonts w:ascii="Times New Roman" w:hAnsi="Times New Roman" w:cs="Times New Roman"/>
          <w:sz w:val="20"/>
          <w:szCs w:val="20"/>
        </w:rPr>
        <w:t>Об</w:t>
      </w:r>
      <w:r w:rsidR="00C52703" w:rsidRPr="00275B26">
        <w:rPr>
          <w:rFonts w:ascii="Times New Roman" w:hAnsi="Times New Roman" w:cs="Times New Roman"/>
          <w:sz w:val="20"/>
          <w:szCs w:val="20"/>
        </w:rPr>
        <w:t xml:space="preserve"> общих принципах организации </w:t>
      </w:r>
      <w:r w:rsidRPr="00275B26">
        <w:rPr>
          <w:rFonts w:ascii="Times New Roman" w:hAnsi="Times New Roman" w:cs="Times New Roman"/>
          <w:sz w:val="20"/>
          <w:szCs w:val="20"/>
        </w:rPr>
        <w:t>ме</w:t>
      </w:r>
      <w:r w:rsidR="00C52703" w:rsidRPr="00275B26">
        <w:rPr>
          <w:rFonts w:ascii="Times New Roman" w:hAnsi="Times New Roman" w:cs="Times New Roman"/>
          <w:sz w:val="20"/>
          <w:szCs w:val="20"/>
        </w:rPr>
        <w:t xml:space="preserve">стного самоуправления в единой </w:t>
      </w:r>
      <w:r w:rsidRPr="00275B26">
        <w:rPr>
          <w:rFonts w:ascii="Times New Roman" w:hAnsi="Times New Roman" w:cs="Times New Roman"/>
          <w:sz w:val="20"/>
          <w:szCs w:val="20"/>
        </w:rPr>
        <w:t>системе</w:t>
      </w:r>
      <w:r w:rsidR="00C52703" w:rsidRPr="00275B26">
        <w:rPr>
          <w:rFonts w:ascii="Times New Roman" w:hAnsi="Times New Roman" w:cs="Times New Roman"/>
          <w:sz w:val="20"/>
          <w:szCs w:val="20"/>
        </w:rPr>
        <w:t xml:space="preserve"> </w:t>
      </w:r>
      <w:r w:rsidRPr="00275B26">
        <w:rPr>
          <w:rFonts w:ascii="Times New Roman" w:hAnsi="Times New Roman" w:cs="Times New Roman"/>
          <w:sz w:val="20"/>
          <w:szCs w:val="20"/>
        </w:rPr>
        <w:t>публичной власти</w:t>
      </w:r>
      <w:r w:rsidR="00C52703" w:rsidRPr="00275B26">
        <w:rPr>
          <w:rFonts w:ascii="Times New Roman" w:hAnsi="Times New Roman" w:cs="Times New Roman"/>
          <w:sz w:val="20"/>
          <w:szCs w:val="20"/>
        </w:rPr>
        <w:t>»</w:t>
      </w:r>
      <w:r w:rsidRPr="00275B26">
        <w:rPr>
          <w:rFonts w:ascii="Times New Roman" w:hAnsi="Times New Roman" w:cs="Times New Roman"/>
          <w:sz w:val="20"/>
          <w:szCs w:val="20"/>
        </w:rPr>
        <w:t xml:space="preserve"> и иными федеральными законами)</w:t>
      </w:r>
    </w:p>
    <w:p w14:paraId="45D7C3CF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4.2. Суть проблемы, на решение которой направлен проект:</w:t>
      </w:r>
    </w:p>
    <w:p w14:paraId="017FAB41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981EE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4.3. Направление реализации проекта:</w:t>
      </w:r>
    </w:p>
    <w:p w14:paraId="485A4C79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48819" w14:textId="6E78F43C" w:rsidR="0053316C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75B26">
        <w:rPr>
          <w:rFonts w:ascii="Times New Roman" w:hAnsi="Times New Roman" w:cs="Times New Roman"/>
          <w:sz w:val="20"/>
          <w:szCs w:val="20"/>
        </w:rPr>
        <w:t xml:space="preserve">(указать в соответствии с </w:t>
      </w:r>
      <w:r w:rsidRPr="00B17B2C">
        <w:rPr>
          <w:rFonts w:ascii="Times New Roman" w:hAnsi="Times New Roman" w:cs="Times New Roman"/>
          <w:sz w:val="20"/>
          <w:szCs w:val="20"/>
        </w:rPr>
        <w:t xml:space="preserve">формулировками </w:t>
      </w:r>
      <w:r w:rsidR="0053316C" w:rsidRPr="00B17B2C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Pr="00B17B2C">
        <w:rPr>
          <w:rFonts w:ascii="Times New Roman" w:hAnsi="Times New Roman" w:cs="Times New Roman"/>
          <w:sz w:val="20"/>
          <w:szCs w:val="20"/>
        </w:rPr>
        <w:t>1</w:t>
      </w:r>
      <w:r w:rsidR="0053316C" w:rsidRPr="00B17B2C">
        <w:rPr>
          <w:rFonts w:ascii="Times New Roman" w:hAnsi="Times New Roman" w:cs="Times New Roman"/>
          <w:sz w:val="20"/>
          <w:szCs w:val="20"/>
        </w:rPr>
        <w:t xml:space="preserve"> пункта 6</w:t>
      </w:r>
      <w:r w:rsidRPr="00B17B2C">
        <w:rPr>
          <w:rFonts w:ascii="Times New Roman" w:hAnsi="Times New Roman" w:cs="Times New Roman"/>
          <w:sz w:val="20"/>
          <w:szCs w:val="20"/>
        </w:rPr>
        <w:t xml:space="preserve"> </w:t>
      </w:r>
      <w:r w:rsidR="0053316C" w:rsidRPr="00B17B2C">
        <w:rPr>
          <w:rFonts w:ascii="Times New Roman" w:hAnsi="Times New Roman" w:cs="Times New Roman"/>
          <w:sz w:val="20"/>
          <w:szCs w:val="20"/>
        </w:rPr>
        <w:t>Порядка проведения конкурсного отбора проектов молодежного  инициативного</w:t>
      </w:r>
      <w:r w:rsidRPr="00B17B2C">
        <w:rPr>
          <w:rFonts w:ascii="Times New Roman" w:hAnsi="Times New Roman" w:cs="Times New Roman"/>
          <w:sz w:val="20"/>
          <w:szCs w:val="20"/>
        </w:rPr>
        <w:t xml:space="preserve"> </w:t>
      </w:r>
      <w:r w:rsidR="0053316C" w:rsidRPr="00B17B2C">
        <w:rPr>
          <w:rFonts w:ascii="Times New Roman" w:hAnsi="Times New Roman" w:cs="Times New Roman"/>
          <w:sz w:val="20"/>
          <w:szCs w:val="20"/>
        </w:rPr>
        <w:t xml:space="preserve">бюджетирования в </w:t>
      </w:r>
      <w:r w:rsidR="00B17B2C" w:rsidRPr="00B17B2C">
        <w:rPr>
          <w:rFonts w:ascii="Times New Roman" w:hAnsi="Times New Roman" w:cs="Times New Roman"/>
          <w:sz w:val="20"/>
          <w:szCs w:val="20"/>
        </w:rPr>
        <w:t>Ичалковском муниципальном районе</w:t>
      </w:r>
      <w:r w:rsidR="0053316C" w:rsidRPr="00B17B2C">
        <w:rPr>
          <w:rFonts w:ascii="Times New Roman" w:hAnsi="Times New Roman" w:cs="Times New Roman"/>
          <w:sz w:val="20"/>
          <w:szCs w:val="20"/>
        </w:rPr>
        <w:t>)</w:t>
      </w:r>
    </w:p>
    <w:p w14:paraId="3E9B0704" w14:textId="5C68F2FA" w:rsidR="00025B4F" w:rsidRPr="00275B26" w:rsidRDefault="00025B4F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  <w:sectPr w:rsidR="00025B4F" w:rsidRPr="00275B26" w:rsidSect="00025B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4C44004" w14:textId="4ABC8DDC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4.4. Виды расходов на реализацию проекта:</w:t>
      </w:r>
    </w:p>
    <w:p w14:paraId="67D8BB28" w14:textId="77777777" w:rsidR="0053316C" w:rsidRPr="00275B26" w:rsidRDefault="0053316C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46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992"/>
        <w:gridCol w:w="1985"/>
        <w:gridCol w:w="4111"/>
      </w:tblGrid>
      <w:tr w:rsidR="0053316C" w:rsidRPr="00275B26" w14:paraId="404842D4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0E858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E2048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Виды работ (услуг)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395B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Полная стоимость (руб.)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A3D23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53316C" w:rsidRPr="00275B26" w14:paraId="5BB35EE0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89410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4E382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Ремонтно-строительные работы (в соответствии со сметой)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8C6D1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042E6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5938E142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B91BE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2DBBF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114A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53B17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1C7069EC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7D36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E7176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384A0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AFEA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290A9412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C38E9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002A2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Приобретение услуг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1DF55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1C1F5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6B4F9E3B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F35A2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93915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9B10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CBD1B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0D4928C8" w14:textId="77777777" w:rsidTr="00C52703">
        <w:tc>
          <w:tcPr>
            <w:tcW w:w="8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2D26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046B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AAE4511" w14:textId="77777777" w:rsidR="00C52703" w:rsidRPr="00275B26" w:rsidRDefault="00C52703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  <w:sectPr w:rsidR="00C52703" w:rsidRPr="00275B26" w:rsidSect="00C5270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A9C70CC" w14:textId="77777777" w:rsidR="0053316C" w:rsidRPr="00275B26" w:rsidRDefault="00C52703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4.5. Описание ожидаемого</w:t>
      </w:r>
      <w:r w:rsidR="0053316C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 xml:space="preserve">результата (ожидаемых </w:t>
      </w:r>
      <w:r w:rsidR="0053316C" w:rsidRPr="00275B26">
        <w:rPr>
          <w:rFonts w:ascii="Times New Roman" w:hAnsi="Times New Roman" w:cs="Times New Roman"/>
          <w:sz w:val="28"/>
          <w:szCs w:val="28"/>
        </w:rPr>
        <w:t>результатов)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реализации проекта:</w:t>
      </w:r>
    </w:p>
    <w:p w14:paraId="7EA010DB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52703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39E17" w14:textId="77777777" w:rsidR="0053316C" w:rsidRPr="00275B26" w:rsidRDefault="0053316C" w:rsidP="00C52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5. Планируемые источники финансирования проекта: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157"/>
        <w:gridCol w:w="3686"/>
      </w:tblGrid>
      <w:tr w:rsidR="0053316C" w:rsidRPr="00275B26" w14:paraId="09C03B3A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4ADFF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40113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A3641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53316C" w:rsidRPr="00275B26" w14:paraId="58EA5F00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CADB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F0289" w14:textId="14D10CCD" w:rsidR="0053316C" w:rsidRPr="00275B26" w:rsidRDefault="0053316C" w:rsidP="00C527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0D45A9"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Ичалковского </w:t>
            </w:r>
            <w:r w:rsidR="00C52703" w:rsidRPr="00275B2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 w:rsidR="00C52703" w:rsidRPr="00275B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 Мордовия (в том числе с учетом инициативных платежей (при наличии))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1067B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A00E58" w:rsidRPr="00275B2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14:paraId="32A265D1" w14:textId="77777777" w:rsidR="0053316C" w:rsidRPr="00275B26" w:rsidRDefault="0053316C" w:rsidP="00C52703">
            <w:pPr>
              <w:widowControl/>
              <w:autoSpaceDE/>
              <w:autoSpaceDN/>
              <w:adjustRightInd/>
              <w:ind w:right="-29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(сумма)</w:t>
            </w:r>
          </w:p>
          <w:p w14:paraId="1B28C132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_____________</w:t>
            </w:r>
            <w:r w:rsidR="00A00E58" w:rsidRPr="00275B2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05884C79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(сумма)</w:t>
            </w:r>
          </w:p>
        </w:tc>
      </w:tr>
      <w:tr w:rsidR="0053316C" w:rsidRPr="00275B26" w14:paraId="7A2F9E8B" w14:textId="77777777" w:rsidTr="00C5270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B60D0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DCEED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 из республиканского бюджета Республики Мордовия бюджету муниципального образования в Республике Мордовия на реализацию проектов молодежного инициативного бюджетирования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818E3" w14:textId="59E37804" w:rsidR="0053316C" w:rsidRPr="00275B26" w:rsidRDefault="0053316C" w:rsidP="00700FC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316C" w:rsidRPr="00275B26" w14:paraId="5B9C916D" w14:textId="77777777" w:rsidTr="00C52703">
        <w:tc>
          <w:tcPr>
            <w:tcW w:w="5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31C9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CA616" w14:textId="77777777" w:rsidR="0053316C" w:rsidRPr="00275B26" w:rsidRDefault="0053316C" w:rsidP="00114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083F11E" w14:textId="77777777" w:rsidR="00A00E58" w:rsidRPr="00275B26" w:rsidRDefault="00A00E58" w:rsidP="00A00E5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00C5E2AB" w14:textId="77777777" w:rsidR="0053316C" w:rsidRPr="00275B26" w:rsidRDefault="00A00E58" w:rsidP="00A00E5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6. Сведения о планируемом (возможном), не финансовом </w:t>
      </w:r>
      <w:r w:rsidR="0053316C" w:rsidRPr="00275B26">
        <w:rPr>
          <w:rFonts w:ascii="Times New Roman" w:hAnsi="Times New Roman" w:cs="Times New Roman"/>
          <w:sz w:val="28"/>
          <w:szCs w:val="28"/>
        </w:rPr>
        <w:t>и (или)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53316C" w:rsidRPr="00275B26">
        <w:rPr>
          <w:rFonts w:ascii="Times New Roman" w:hAnsi="Times New Roman" w:cs="Times New Roman"/>
          <w:sz w:val="28"/>
          <w:szCs w:val="28"/>
        </w:rPr>
        <w:t>трудовом участии заинтересованных лиц в реализации проекта</w:t>
      </w:r>
    </w:p>
    <w:p w14:paraId="42957AA2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E81C0" w14:textId="77777777" w:rsidR="00A00E58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7. Сведения о поддержке проекта:</w:t>
      </w:r>
    </w:p>
    <w:p w14:paraId="25149372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7.1. Количество участников схода или со</w:t>
      </w:r>
      <w:r w:rsidR="00A00E58" w:rsidRPr="00275B26">
        <w:rPr>
          <w:rFonts w:ascii="Times New Roman" w:hAnsi="Times New Roman" w:cs="Times New Roman"/>
          <w:sz w:val="28"/>
          <w:szCs w:val="28"/>
        </w:rPr>
        <w:t>брания граждан, на</w:t>
      </w:r>
      <w:r w:rsidRPr="00275B26">
        <w:rPr>
          <w:rFonts w:ascii="Times New Roman" w:hAnsi="Times New Roman" w:cs="Times New Roman"/>
          <w:sz w:val="28"/>
          <w:szCs w:val="28"/>
        </w:rPr>
        <w:t xml:space="preserve"> котором</w:t>
      </w:r>
    </w:p>
    <w:p w14:paraId="21693716" w14:textId="77777777" w:rsidR="0053316C" w:rsidRPr="00275B26" w:rsidRDefault="00A00E58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обсуждался проект, и количество граждан, </w:t>
      </w:r>
      <w:r w:rsidR="0053316C" w:rsidRPr="00275B26">
        <w:rPr>
          <w:rFonts w:ascii="Times New Roman" w:hAnsi="Times New Roman" w:cs="Times New Roman"/>
          <w:sz w:val="28"/>
          <w:szCs w:val="28"/>
        </w:rPr>
        <w:t>поддержавших проект</w:t>
      </w:r>
    </w:p>
    <w:p w14:paraId="5C730315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434A3065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7.2. Количеств</w:t>
      </w:r>
      <w:r w:rsidR="00A00E58" w:rsidRPr="00275B26">
        <w:rPr>
          <w:rFonts w:ascii="Times New Roman" w:hAnsi="Times New Roman" w:cs="Times New Roman"/>
          <w:sz w:val="28"/>
          <w:szCs w:val="28"/>
        </w:rPr>
        <w:t xml:space="preserve">о граждан, принявших участие в обсуждении  </w:t>
      </w:r>
      <w:r w:rsidRPr="00275B26">
        <w:rPr>
          <w:rFonts w:ascii="Times New Roman" w:hAnsi="Times New Roman" w:cs="Times New Roman"/>
          <w:sz w:val="28"/>
          <w:szCs w:val="28"/>
        </w:rPr>
        <w:t>проекта в</w:t>
      </w:r>
    </w:p>
    <w:p w14:paraId="102F5E86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соответствии с резуль</w:t>
      </w:r>
      <w:r w:rsidR="00A00E58" w:rsidRPr="00275B26">
        <w:rPr>
          <w:rFonts w:ascii="Times New Roman" w:hAnsi="Times New Roman" w:cs="Times New Roman"/>
          <w:sz w:val="28"/>
          <w:szCs w:val="28"/>
        </w:rPr>
        <w:t xml:space="preserve">татами опроса граждан и  (или) с  применением </w:t>
      </w:r>
      <w:r w:rsidRPr="00275B26">
        <w:rPr>
          <w:rFonts w:ascii="Times New Roman" w:hAnsi="Times New Roman" w:cs="Times New Roman"/>
          <w:sz w:val="28"/>
          <w:szCs w:val="28"/>
        </w:rPr>
        <w:t>иных</w:t>
      </w:r>
    </w:p>
    <w:p w14:paraId="0449E744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способо</w:t>
      </w:r>
      <w:r w:rsidR="00A00E58" w:rsidRPr="00275B26">
        <w:rPr>
          <w:rFonts w:ascii="Times New Roman" w:hAnsi="Times New Roman" w:cs="Times New Roman"/>
          <w:sz w:val="28"/>
          <w:szCs w:val="28"/>
        </w:rPr>
        <w:t xml:space="preserve">в выявления мнения населения, и количество </w:t>
      </w:r>
      <w:r w:rsidRPr="00275B26">
        <w:rPr>
          <w:rFonts w:ascii="Times New Roman" w:hAnsi="Times New Roman" w:cs="Times New Roman"/>
          <w:sz w:val="28"/>
          <w:szCs w:val="28"/>
        </w:rPr>
        <w:t>граждан, поддержавших</w:t>
      </w:r>
      <w:r w:rsidR="00A00E58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проект (при наличии) 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</w:t>
      </w:r>
    </w:p>
    <w:p w14:paraId="2239D21A" w14:textId="77777777" w:rsidR="00A00E58" w:rsidRPr="00275B26" w:rsidRDefault="00A00E58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3E0457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8. Благополучатели проекта:</w:t>
      </w:r>
    </w:p>
    <w:p w14:paraId="29394FBB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46F69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75B26">
        <w:rPr>
          <w:rFonts w:ascii="Times New Roman" w:hAnsi="Times New Roman" w:cs="Times New Roman"/>
          <w:sz w:val="20"/>
          <w:szCs w:val="20"/>
        </w:rPr>
        <w:t>(описание групп  населения,  которые  регулярно  будут  пользоваться</w:t>
      </w:r>
      <w:r w:rsidR="00A00E58" w:rsidRPr="00275B26">
        <w:rPr>
          <w:rFonts w:ascii="Times New Roman" w:hAnsi="Times New Roman" w:cs="Times New Roman"/>
          <w:sz w:val="20"/>
          <w:szCs w:val="20"/>
        </w:rPr>
        <w:t xml:space="preserve"> </w:t>
      </w:r>
      <w:r w:rsidRPr="00275B26">
        <w:rPr>
          <w:rFonts w:ascii="Times New Roman" w:hAnsi="Times New Roman" w:cs="Times New Roman"/>
          <w:sz w:val="20"/>
          <w:szCs w:val="20"/>
        </w:rPr>
        <w:t>результатами выполненного проекта, количество человек)</w:t>
      </w:r>
    </w:p>
    <w:p w14:paraId="2322C4A5" w14:textId="77777777" w:rsidR="0053316C" w:rsidRPr="00275B26" w:rsidRDefault="00A00E58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9. Срок реализации проекта:</w:t>
      </w:r>
      <w:r w:rsidR="0053316C" w:rsidRPr="00275B26">
        <w:rPr>
          <w:rFonts w:ascii="Times New Roman" w:hAnsi="Times New Roman" w:cs="Times New Roman"/>
          <w:sz w:val="28"/>
          <w:szCs w:val="28"/>
        </w:rPr>
        <w:t>__________________________</w:t>
      </w:r>
      <w:r w:rsidRPr="00275B26">
        <w:rPr>
          <w:rFonts w:ascii="Times New Roman" w:hAnsi="Times New Roman" w:cs="Times New Roman"/>
          <w:sz w:val="28"/>
          <w:szCs w:val="28"/>
        </w:rPr>
        <w:t>_________ ____________________________________________________________________________________________________________________________________</w:t>
      </w:r>
    </w:p>
    <w:p w14:paraId="07DEBBF2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75B26">
        <w:rPr>
          <w:rFonts w:ascii="Times New Roman" w:hAnsi="Times New Roman" w:cs="Times New Roman"/>
          <w:sz w:val="20"/>
          <w:szCs w:val="20"/>
        </w:rPr>
        <w:t>(до 1 декабря года предоставления иных межбюджетных трансфертов)</w:t>
      </w:r>
    </w:p>
    <w:p w14:paraId="06DCE9C4" w14:textId="77777777" w:rsidR="00A00E58" w:rsidRPr="00275B26" w:rsidRDefault="00A00E58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400B62E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14:paraId="0A59E279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75B26">
        <w:rPr>
          <w:rFonts w:ascii="Times New Roman" w:hAnsi="Times New Roman" w:cs="Times New Roman"/>
          <w:sz w:val="28"/>
          <w:szCs w:val="28"/>
        </w:rPr>
        <w:t>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551F4AE" w14:textId="77777777" w:rsidR="0053316C" w:rsidRPr="00275B26" w:rsidRDefault="0053316C" w:rsidP="00A0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75B2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24247DF2" w14:textId="77777777" w:rsidR="0053316C" w:rsidRPr="00275B26" w:rsidRDefault="00A00E58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Контактный телефон_____</w:t>
      </w:r>
      <w:r w:rsidR="0053316C" w:rsidRPr="00275B2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275B26">
        <w:rPr>
          <w:rFonts w:ascii="Times New Roman" w:hAnsi="Times New Roman" w:cs="Times New Roman"/>
          <w:sz w:val="28"/>
          <w:szCs w:val="28"/>
        </w:rPr>
        <w:t>_____</w:t>
      </w:r>
    </w:p>
    <w:p w14:paraId="27007260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e-mail _____________________________________________________</w:t>
      </w:r>
      <w:r w:rsidR="00A00E58" w:rsidRPr="00275B26">
        <w:rPr>
          <w:rFonts w:ascii="Times New Roman" w:hAnsi="Times New Roman" w:cs="Times New Roman"/>
          <w:sz w:val="28"/>
          <w:szCs w:val="28"/>
        </w:rPr>
        <w:t>________</w:t>
      </w:r>
    </w:p>
    <w:p w14:paraId="57308EF6" w14:textId="77777777" w:rsidR="0053316C" w:rsidRPr="00275B26" w:rsidRDefault="0053316C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p w14:paraId="189BB3D9" w14:textId="77777777" w:rsidR="0053316C" w:rsidRPr="00275B26" w:rsidRDefault="0053316C" w:rsidP="001149B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p w14:paraId="284F502B" w14:textId="77777777" w:rsidR="0053316C" w:rsidRPr="00275B26" w:rsidRDefault="0053316C" w:rsidP="00114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00E58" w:rsidRPr="00275B26">
        <w:rPr>
          <w:rFonts w:ascii="Times New Roman" w:hAnsi="Times New Roman" w:cs="Times New Roman"/>
          <w:sz w:val="28"/>
          <w:szCs w:val="28"/>
        </w:rPr>
        <w:t>«</w:t>
      </w:r>
      <w:r w:rsidRPr="00275B26">
        <w:rPr>
          <w:rFonts w:ascii="Times New Roman" w:hAnsi="Times New Roman" w:cs="Times New Roman"/>
          <w:sz w:val="28"/>
          <w:szCs w:val="28"/>
        </w:rPr>
        <w:t>__</w:t>
      </w:r>
      <w:r w:rsidR="00A00E58" w:rsidRPr="00275B26">
        <w:rPr>
          <w:rFonts w:ascii="Times New Roman" w:hAnsi="Times New Roman" w:cs="Times New Roman"/>
          <w:sz w:val="28"/>
          <w:szCs w:val="28"/>
        </w:rPr>
        <w:t>__»</w:t>
      </w:r>
      <w:r w:rsidRPr="00275B26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14:paraId="12B41566" w14:textId="77777777" w:rsidR="00E54457" w:rsidRPr="00275B26" w:rsidRDefault="00A00E58" w:rsidP="00A00E58">
      <w:pPr>
        <w:pStyle w:val="s37"/>
        <w:spacing w:before="0" w:beforeAutospacing="0" w:after="0" w:afterAutospacing="0"/>
        <w:jc w:val="right"/>
        <w:rPr>
          <w:sz w:val="28"/>
          <w:szCs w:val="28"/>
        </w:rPr>
      </w:pPr>
      <w:r w:rsidRPr="00275B26">
        <w:rPr>
          <w:sz w:val="28"/>
          <w:szCs w:val="28"/>
        </w:rPr>
        <w:br w:type="column"/>
      </w:r>
    </w:p>
    <w:p w14:paraId="6BA16BA9" w14:textId="798DC51B" w:rsidR="005F10DF" w:rsidRPr="00275B26" w:rsidRDefault="00A00E58" w:rsidP="005F1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sz w:val="28"/>
          <w:szCs w:val="28"/>
        </w:rPr>
        <w:t>Приложение  2</w:t>
      </w:r>
      <w:r w:rsidRPr="00275B26">
        <w:rPr>
          <w:sz w:val="28"/>
          <w:szCs w:val="28"/>
        </w:rPr>
        <w:br/>
      </w:r>
      <w:r w:rsidR="005F10DF" w:rsidRPr="00275B26">
        <w:rPr>
          <w:rFonts w:ascii="Times New Roman" w:hAnsi="Times New Roman" w:cs="Times New Roman"/>
          <w:sz w:val="28"/>
          <w:szCs w:val="28"/>
        </w:rPr>
        <w:t xml:space="preserve">к Порядку проведения конкурсного отбора </w:t>
      </w:r>
    </w:p>
    <w:p w14:paraId="2AAC3226" w14:textId="77777777" w:rsidR="005F10DF" w:rsidRPr="00275B26" w:rsidRDefault="005F10DF" w:rsidP="005F1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проектов молодежного инициативного бюджетирования </w:t>
      </w:r>
    </w:p>
    <w:p w14:paraId="2B0CAA1B" w14:textId="77777777" w:rsidR="005F10DF" w:rsidRPr="00275B26" w:rsidRDefault="005F10DF" w:rsidP="005F1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в Ичалковском муниципальном районе </w:t>
      </w:r>
    </w:p>
    <w:p w14:paraId="05C34E47" w14:textId="763BB526" w:rsidR="00A00E58" w:rsidRPr="00275B26" w:rsidRDefault="00A00E58" w:rsidP="00A00E58">
      <w:pPr>
        <w:pStyle w:val="s37"/>
        <w:spacing w:before="0" w:beforeAutospacing="0" w:after="0" w:afterAutospacing="0"/>
        <w:jc w:val="right"/>
        <w:rPr>
          <w:sz w:val="28"/>
          <w:szCs w:val="28"/>
        </w:rPr>
      </w:pPr>
    </w:p>
    <w:p w14:paraId="309EA64D" w14:textId="77777777" w:rsidR="00A00E58" w:rsidRPr="00275B26" w:rsidRDefault="00A00E58" w:rsidP="00A00E58">
      <w:pPr>
        <w:pStyle w:val="s37"/>
        <w:spacing w:before="0" w:beforeAutospacing="0" w:after="0" w:afterAutospacing="0"/>
        <w:jc w:val="right"/>
        <w:rPr>
          <w:sz w:val="28"/>
          <w:szCs w:val="28"/>
        </w:rPr>
      </w:pPr>
    </w:p>
    <w:p w14:paraId="515EADC4" w14:textId="4ECF9033" w:rsidR="00A00E58" w:rsidRPr="00275B26" w:rsidRDefault="00A00E58" w:rsidP="00A00E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275B26">
        <w:rPr>
          <w:rFonts w:ascii="Times New Roman" w:hAnsi="Times New Roman" w:cs="Times New Roman"/>
          <w:sz w:val="28"/>
          <w:szCs w:val="28"/>
        </w:rPr>
        <w:br/>
        <w:t xml:space="preserve">конкурсного отбора проектов молодежного инициативного бюджетирования в </w:t>
      </w:r>
      <w:r w:rsidR="000D45A9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E1F46" w14:textId="77777777" w:rsidR="00025B4F" w:rsidRPr="00275B26" w:rsidRDefault="00025B4F" w:rsidP="00A00E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332"/>
        <w:gridCol w:w="3909"/>
        <w:gridCol w:w="2612"/>
      </w:tblGrid>
      <w:tr w:rsidR="00A00E58" w:rsidRPr="00275B26" w14:paraId="393ADD38" w14:textId="77777777" w:rsidTr="00A00E58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D113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19CA631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849B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0BB95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критерия конкурсного отбора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9359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 оценки критерия конкурсного отбора</w:t>
            </w:r>
          </w:p>
        </w:tc>
      </w:tr>
      <w:tr w:rsidR="00A00E58" w:rsidRPr="00275B26" w14:paraId="1C7CF794" w14:textId="77777777" w:rsidTr="00A00E58">
        <w:trPr>
          <w:trHeight w:val="240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5799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79F27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Актуальность, социальная значимость, экономическая эффективность проектов молодежного инициативного бюджетирования (далее - инициативный проект)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18590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доля населения населенного пункта или части его территории, поддержавшего инициативный проект, в общей численности населения населенного пункта или части его территории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DE2D2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более 30 процентов - 100 баллов;</w:t>
            </w:r>
          </w:p>
          <w:p w14:paraId="4A234F4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20 до 30 процентов включительно - 70 баллов;</w:t>
            </w:r>
          </w:p>
          <w:p w14:paraId="47A55173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10 до 20 процентов - 50 баллов;</w:t>
            </w:r>
          </w:p>
          <w:p w14:paraId="2C328FE1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5 до 10 процентов - 30 баллов;</w:t>
            </w:r>
          </w:p>
          <w:p w14:paraId="2AC6822E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 5 процентов - 10 баллов</w:t>
            </w:r>
          </w:p>
        </w:tc>
      </w:tr>
      <w:tr w:rsidR="00A00E58" w:rsidRPr="00275B26" w14:paraId="5B5DB9CC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AC94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6C01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32BB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доля благополучателей (человек) в общей численности населения населенного пункта или части его территории, которые будут пользоваться результатами реализованного инициативного проекта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11084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80 до 100 процентов - 100 баллов;</w:t>
            </w:r>
          </w:p>
          <w:p w14:paraId="14F371D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50 до 80 процентов - 70 баллов;</w:t>
            </w:r>
          </w:p>
          <w:p w14:paraId="5A642A4A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20 до 50 процентов - 50 баллов;</w:t>
            </w:r>
          </w:p>
          <w:p w14:paraId="4FB72E27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 10 до 20 процентов - 30 баллов;</w:t>
            </w:r>
          </w:p>
          <w:p w14:paraId="41725CC5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 10 процентов - 10 баллов</w:t>
            </w:r>
          </w:p>
        </w:tc>
      </w:tr>
      <w:tr w:rsidR="00A00E58" w:rsidRPr="00275B26" w14:paraId="5E3C011A" w14:textId="77777777" w:rsidTr="00A00E58">
        <w:trPr>
          <w:trHeight w:val="240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DA4D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9D539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об 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инициативном проекте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D4FB" w14:textId="77F0ED62" w:rsidR="00A00E58" w:rsidRPr="00275B26" w:rsidRDefault="00A00E58" w:rsidP="00415E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на</w:t>
            </w:r>
            <w:r w:rsidR="0041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Pr="00275B26">
                <w:rPr>
                  <w:rFonts w:ascii="Times New Roman" w:hAnsi="Times New Roman" w:cs="Times New Roman"/>
                  <w:sz w:val="28"/>
                  <w:szCs w:val="28"/>
                </w:rPr>
                <w:t>официальном сайте</w:t>
              </w:r>
            </w:hyperlink>
            <w:r w:rsidR="00415EF7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</w:t>
            </w:r>
            <w:r w:rsidR="00415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самоуправления </w:t>
            </w:r>
            <w:r w:rsidR="000D45A9" w:rsidRPr="00275B26">
              <w:rPr>
                <w:rFonts w:ascii="Times New Roman" w:hAnsi="Times New Roman" w:cs="Times New Roman"/>
                <w:sz w:val="28"/>
                <w:szCs w:val="28"/>
              </w:rPr>
              <w:t>Ичалковского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информационно-телекоммуникационной сети «Интернет» объявления о возможности внесения инициативных проектов в местную администрацию (с указанием сроков)**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882E4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- 15 баллов;</w:t>
            </w:r>
          </w:p>
          <w:p w14:paraId="07623947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A00E58" w:rsidRPr="00275B26" w14:paraId="50B3DE02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3802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7E56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3B2BD" w14:textId="46D83281" w:rsidR="00A00E58" w:rsidRPr="00275B26" w:rsidRDefault="00A00E58" w:rsidP="00415E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на </w:t>
            </w:r>
            <w:hyperlink r:id="rId10" w:tgtFrame="_blank" w:history="1">
              <w:r w:rsidRPr="00275B26">
                <w:rPr>
                  <w:rFonts w:ascii="Times New Roman" w:hAnsi="Times New Roman" w:cs="Times New Roman"/>
                  <w:sz w:val="28"/>
                  <w:szCs w:val="28"/>
                </w:rPr>
                <w:t>официальном сайте</w:t>
              </w:r>
            </w:hyperlink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5EF7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15EF7"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5A9"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Ичалковского 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в информационно-телекоммуникационной сети «Интернет»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BC1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- 20 баллов;</w:t>
            </w:r>
          </w:p>
          <w:p w14:paraId="6C59EBB1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A00E58" w:rsidRPr="00275B26" w14:paraId="742D754D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E48C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7EF7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794BC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распространение печатных информационных материалов об инициативном проекте (объявления, листовки, брошюры, буклеты)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1C351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- 10 баллов;</w:t>
            </w:r>
          </w:p>
          <w:p w14:paraId="2DCEDE2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A00E58" w:rsidRPr="00275B26" w14:paraId="301E945B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03D6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DBC5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8E2CB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в социальных сетях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1517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- 20 баллов;</w:t>
            </w:r>
          </w:p>
          <w:p w14:paraId="22D0677B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A00E58" w:rsidRPr="00275B26" w14:paraId="5B953013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2327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5C92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718DE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инициативном проекте в средствах массовой информации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1CF98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- 20 баллов;</w:t>
            </w:r>
          </w:p>
          <w:p w14:paraId="5A85D6FB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  <w:tr w:rsidR="00A00E58" w:rsidRPr="00275B26" w14:paraId="4CC0EEB1" w14:textId="77777777" w:rsidTr="00A00E58">
        <w:trPr>
          <w:trHeight w:val="240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24164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34FCE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Участие физических лиц, индивидуальных предпринимателей и (или) образованных в соответствии с законодательством Российской Федерации юридических лиц в реализации инициативного проекта в добровольной не 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форме и (или) в форме добровольного трудового или подобного участия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94755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физических лиц, изъявивших желание принять участие в реализации инициативного проекта в добровольной не финансовой форме и (или) в форме добровольного трудового или подобного участия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27C3D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более 5 человек - 50 баллов;</w:t>
            </w:r>
          </w:p>
          <w:p w14:paraId="1F2533BD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 5 человек включительно - 20 баллов;</w:t>
            </w:r>
          </w:p>
          <w:p w14:paraId="713E8BA2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1 человек - 10 баллов;</w:t>
            </w:r>
          </w:p>
          <w:p w14:paraId="077FCBFA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трудового и (или) иного не финансового участия физических лиц - 0 баллов</w:t>
            </w:r>
          </w:p>
        </w:tc>
      </w:tr>
      <w:tr w:rsidR="00A00E58" w:rsidRPr="00275B26" w14:paraId="1C2A671B" w14:textId="77777777" w:rsidTr="00A00E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D0F9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9DAD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FB8AF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индивидуальных предпринимателей, 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образованных в соответствии с законодательством Российской Федерации юридических лиц, изъявивших желание принять участие в реализации инициативного проекта в добровольной не финансовой форме и (или) в форме добровольного трудового или подобного участия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CEC50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и более индивидуальных </w:t>
            </w: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 и (или) юридических лиц - 50 баллов;</w:t>
            </w:r>
          </w:p>
          <w:p w14:paraId="51B291A1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1 индивидуальный предприниматель или 1 юридическое лицо - 25 баллов;</w:t>
            </w:r>
          </w:p>
          <w:p w14:paraId="4A899BCA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не финансового участия индивидуальных предпринимателей и (или) юридических лиц - 0 баллов</w:t>
            </w:r>
          </w:p>
        </w:tc>
      </w:tr>
      <w:tr w:rsidR="00A00E58" w:rsidRPr="00275B26" w14:paraId="686FCD36" w14:textId="77777777" w:rsidTr="00A00E58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23EAB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AE104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Дополнительные графические, фото- и видеоматериалы, подтверждающие проведение общественных мероприятий в поддержку инициативного проекта (событийные мероприятия, выставки-консультации, презентации, игры, дебаты)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72773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материалов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4E2D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наличие - 20 баллов;</w:t>
            </w:r>
          </w:p>
          <w:p w14:paraId="1F6107AA" w14:textId="77777777" w:rsidR="00A00E58" w:rsidRPr="00275B26" w:rsidRDefault="00A00E58" w:rsidP="00A00E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B26">
              <w:rPr>
                <w:rFonts w:ascii="Times New Roman" w:hAnsi="Times New Roman" w:cs="Times New Roman"/>
                <w:sz w:val="28"/>
                <w:szCs w:val="28"/>
              </w:rPr>
              <w:t>отсутствие - 0 баллов</w:t>
            </w:r>
          </w:p>
        </w:tc>
      </w:tr>
    </w:tbl>
    <w:p w14:paraId="24208342" w14:textId="77777777" w:rsidR="00A00E58" w:rsidRPr="00275B26" w:rsidRDefault="00A00E58" w:rsidP="00A00E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 </w:t>
      </w:r>
    </w:p>
    <w:p w14:paraId="3DCAC37E" w14:textId="1FE6A088" w:rsidR="00F25A01" w:rsidRPr="00275B26" w:rsidRDefault="006171CB" w:rsidP="005F1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</w:rPr>
        <w:br w:type="column"/>
      </w:r>
      <w:r w:rsidR="00F25A01" w:rsidRPr="00275B26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/>
        </w:rPr>
        <w:lastRenderedPageBreak/>
        <w:t>Утверждено</w:t>
      </w:r>
    </w:p>
    <w:p w14:paraId="26BA9D08" w14:textId="77777777" w:rsidR="00F25A01" w:rsidRPr="00275B26" w:rsidRDefault="00F25A01" w:rsidP="00F25A01">
      <w:pPr>
        <w:adjustRightInd/>
        <w:ind w:left="4111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постановлением </w:t>
      </w:r>
      <w:r w:rsidRPr="00275B26">
        <w:rPr>
          <w:rFonts w:ascii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администрации </w:t>
      </w:r>
      <w:r w:rsidRPr="00275B26">
        <w:rPr>
          <w:rFonts w:ascii="Times New Roman" w:hAnsi="Times New Roman" w:cs="Times New Roman"/>
          <w:sz w:val="28"/>
          <w:szCs w:val="28"/>
        </w:rPr>
        <w:t>Ичалковского м</w:t>
      </w: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униципального района </w:t>
      </w:r>
    </w:p>
    <w:p w14:paraId="6026F0BB" w14:textId="3C1A45A3" w:rsidR="00F25A01" w:rsidRPr="00275B26" w:rsidRDefault="00316DAB" w:rsidP="00F25A01">
      <w:pPr>
        <w:tabs>
          <w:tab w:val="left" w:pos="7860"/>
        </w:tabs>
        <w:adjustRightInd/>
        <w:spacing w:line="321" w:lineRule="exact"/>
        <w:ind w:left="5670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Pr="00275B26">
        <w:rPr>
          <w:rFonts w:ascii="Times New Roman" w:hAnsi="Times New Roman" w:cs="Times New Roman"/>
          <w:spacing w:val="22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февраля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2026</w:t>
      </w:r>
      <w:r w:rsidRPr="00275B26">
        <w:rPr>
          <w:rFonts w:ascii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Pr="00275B26">
        <w:rPr>
          <w:rFonts w:ascii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54</w:t>
      </w:r>
    </w:p>
    <w:p w14:paraId="58334CDA" w14:textId="77777777" w:rsidR="00F25A01" w:rsidRPr="00275B26" w:rsidRDefault="00F25A01" w:rsidP="007F44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505A" w14:textId="77777777" w:rsidR="00F25A01" w:rsidRPr="00275B26" w:rsidRDefault="006171CB" w:rsidP="007F44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275B26">
        <w:rPr>
          <w:rFonts w:ascii="Times New Roman" w:hAnsi="Times New Roman" w:cs="Times New Roman"/>
          <w:sz w:val="28"/>
          <w:szCs w:val="28"/>
        </w:rPr>
        <w:br/>
      </w:r>
      <w:r w:rsidRPr="00275B2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F4414" w:rsidRPr="00275B2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75B26">
        <w:rPr>
          <w:rFonts w:ascii="Times New Roman" w:hAnsi="Times New Roman" w:cs="Times New Roman"/>
          <w:b/>
          <w:sz w:val="28"/>
          <w:szCs w:val="28"/>
        </w:rPr>
        <w:t xml:space="preserve"> комиссии по конкурсному отбору </w:t>
      </w:r>
    </w:p>
    <w:p w14:paraId="4F7F8B98" w14:textId="77777777" w:rsidR="00F25A01" w:rsidRPr="00275B26" w:rsidRDefault="006171CB" w:rsidP="007F44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 xml:space="preserve">проектов молодежного инициативного бюджетирования </w:t>
      </w:r>
    </w:p>
    <w:p w14:paraId="65C6EF51" w14:textId="6B1B370F" w:rsidR="006171CB" w:rsidRPr="00275B26" w:rsidRDefault="006171CB" w:rsidP="007F44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45E5F" w:rsidRPr="00275B26">
        <w:rPr>
          <w:rFonts w:ascii="Times New Roman" w:hAnsi="Times New Roman" w:cs="Times New Roman"/>
          <w:b/>
          <w:sz w:val="28"/>
          <w:szCs w:val="28"/>
        </w:rPr>
        <w:t xml:space="preserve">Ичалковском </w:t>
      </w:r>
      <w:r w:rsidR="007F4414" w:rsidRPr="00275B26">
        <w:rPr>
          <w:rFonts w:ascii="Times New Roman" w:hAnsi="Times New Roman" w:cs="Times New Roman"/>
          <w:b/>
          <w:sz w:val="28"/>
          <w:szCs w:val="28"/>
        </w:rPr>
        <w:t xml:space="preserve">муниципальном районе </w:t>
      </w:r>
    </w:p>
    <w:p w14:paraId="1BD7F415" w14:textId="77777777" w:rsidR="007F4414" w:rsidRPr="00275B26" w:rsidRDefault="007F4414" w:rsidP="007F44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6BB948F" w14:textId="73CAFD07" w:rsidR="007F4414" w:rsidRPr="00275B26" w:rsidRDefault="007F4414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1. </w:t>
      </w:r>
      <w:r w:rsidR="006171CB" w:rsidRPr="00275B2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</w:t>
      </w:r>
      <w:r w:rsidRPr="00275B26">
        <w:rPr>
          <w:rFonts w:ascii="Times New Roman" w:hAnsi="Times New Roman" w:cs="Times New Roman"/>
          <w:sz w:val="28"/>
          <w:szCs w:val="28"/>
        </w:rPr>
        <w:t>муниципальной</w:t>
      </w:r>
      <w:r w:rsidR="006171CB" w:rsidRPr="00275B26">
        <w:rPr>
          <w:rFonts w:ascii="Times New Roman" w:hAnsi="Times New Roman" w:cs="Times New Roman"/>
          <w:sz w:val="28"/>
          <w:szCs w:val="28"/>
        </w:rPr>
        <w:t xml:space="preserve"> комиссии по конкурсному отбору проектов молодежного инициативного бюджетирования в </w:t>
      </w:r>
      <w:r w:rsidR="00845E5F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Pr="00275B26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="006171CB" w:rsidRPr="00275B26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275B26" w:rsidRPr="00275B26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275B26" w:rsidRPr="00275B26">
        <w:rPr>
          <w:sz w:val="28"/>
          <w:szCs w:val="28"/>
          <w:shd w:val="clear" w:color="auto" w:fill="FFFFFF"/>
        </w:rPr>
        <w:t xml:space="preserve">средств </w:t>
      </w:r>
      <w:r w:rsidR="00275B26" w:rsidRPr="00275B26">
        <w:rPr>
          <w:rFonts w:ascii="Times New Roman" w:hAnsi="Times New Roman" w:cs="Times New Roman"/>
          <w:sz w:val="28"/>
          <w:szCs w:val="28"/>
        </w:rPr>
        <w:t>на реализацию проектов молодежного инициативного бюджетирования в Ичалковском муниципальном районе</w:t>
      </w:r>
      <w:r w:rsidR="006171CB" w:rsidRPr="00275B2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14:paraId="253EFE01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2. Комиссия является постоянно дей</w:t>
      </w:r>
      <w:r w:rsidR="007F4414" w:rsidRPr="00275B26">
        <w:rPr>
          <w:rFonts w:ascii="Times New Roman" w:hAnsi="Times New Roman" w:cs="Times New Roman"/>
          <w:sz w:val="28"/>
          <w:szCs w:val="28"/>
        </w:rPr>
        <w:t>ствующим коллегиальным органом.</w:t>
      </w:r>
    </w:p>
    <w:p w14:paraId="7CA32DD9" w14:textId="55D9E9F2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3. Комиссия в сво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</w:t>
      </w:r>
      <w:hyperlink r:id="rId11" w:anchor="/document/10103000/entry/0" w:history="1">
        <w:r w:rsidRPr="00275B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7F4414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иными нормативными правовыми ак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тами Российской Федерации, </w:t>
      </w:r>
      <w:hyperlink r:id="rId12" w:anchor="/document/8903610/entry/0" w:history="1">
        <w:r w:rsidRPr="00275B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7F4414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Республики Мордовия, законами Республики Мордовия, иными нормативными правовыми актами Республики Мордовия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, </w:t>
      </w:r>
      <w:r w:rsidR="00F25A01" w:rsidRPr="00275B2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Ичалковского муниципального района, </w:t>
      </w:r>
      <w:r w:rsidR="007F4414" w:rsidRPr="00275B26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14:paraId="1B22D499" w14:textId="670A50AC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4. Организационно-техническое обеспечение деятельности комиссии осуществляется </w:t>
      </w:r>
      <w:r w:rsidR="00F25A01" w:rsidRPr="00275B26">
        <w:rPr>
          <w:rFonts w:ascii="Times New Roman" w:hAnsi="Times New Roman" w:cs="Times New Roman"/>
          <w:sz w:val="28"/>
          <w:szCs w:val="28"/>
        </w:rPr>
        <w:t>а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45E5F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Мордовия </w:t>
      </w:r>
      <w:r w:rsidRPr="00275B26">
        <w:rPr>
          <w:rFonts w:ascii="Times New Roman" w:hAnsi="Times New Roman" w:cs="Times New Roman"/>
          <w:sz w:val="28"/>
          <w:szCs w:val="28"/>
        </w:rPr>
        <w:t>(далее - организатор).</w:t>
      </w:r>
    </w:p>
    <w:p w14:paraId="2242A150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5. Основн</w:t>
      </w:r>
      <w:r w:rsidR="007F4414" w:rsidRPr="00275B26">
        <w:rPr>
          <w:rFonts w:ascii="Times New Roman" w:hAnsi="Times New Roman" w:cs="Times New Roman"/>
          <w:sz w:val="28"/>
          <w:szCs w:val="28"/>
        </w:rPr>
        <w:t>ыми задачами комиссии являются:</w:t>
      </w:r>
    </w:p>
    <w:p w14:paraId="71334896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оценка представленных проектов молодежного инициативного б</w:t>
      </w:r>
      <w:r w:rsidR="007F4414" w:rsidRPr="00275B26">
        <w:rPr>
          <w:rFonts w:ascii="Times New Roman" w:hAnsi="Times New Roman" w:cs="Times New Roman"/>
          <w:sz w:val="28"/>
          <w:szCs w:val="28"/>
        </w:rPr>
        <w:t>юджетирования (далее - проект);</w:t>
      </w:r>
    </w:p>
    <w:p w14:paraId="57748A1E" w14:textId="3F62EE34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формирование перечня инициативных проектов от </w:t>
      </w:r>
      <w:r w:rsidR="00845E5F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7F4414" w:rsidRPr="00275B26">
        <w:rPr>
          <w:rFonts w:ascii="Times New Roman" w:hAnsi="Times New Roman" w:cs="Times New Roman"/>
          <w:sz w:val="28"/>
          <w:szCs w:val="28"/>
        </w:rPr>
        <w:t>муниципального района Республики Мордовия</w:t>
      </w:r>
      <w:r w:rsidRPr="00275B26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 в соответствии с критериями конкурсного отбора, предусмотренными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/document/413085265/entry/1200" w:history="1">
        <w:r w:rsidR="00275B26" w:rsidRPr="00275B26">
          <w:rPr>
            <w:rFonts w:ascii="Times New Roman" w:hAnsi="Times New Roman" w:cs="Times New Roman"/>
            <w:sz w:val="28"/>
            <w:szCs w:val="28"/>
          </w:rPr>
          <w:t>п</w:t>
        </w:r>
        <w:r w:rsidRPr="00275B26">
          <w:rPr>
            <w:rFonts w:ascii="Times New Roman" w:hAnsi="Times New Roman" w:cs="Times New Roman"/>
            <w:sz w:val="28"/>
            <w:szCs w:val="28"/>
          </w:rPr>
          <w:t>риложением 2</w:t>
        </w:r>
      </w:hyperlink>
      <w:r w:rsidR="007F4414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к Порядку проведения конкурсного отбора проектов молодежного инициативного бюджетирования в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845E5F" w:rsidRPr="00275B26">
        <w:rPr>
          <w:rFonts w:ascii="Times New Roman" w:hAnsi="Times New Roman" w:cs="Times New Roman"/>
          <w:sz w:val="28"/>
          <w:szCs w:val="28"/>
        </w:rPr>
        <w:t xml:space="preserve">Ичалковском </w:t>
      </w:r>
      <w:r w:rsidR="007F4414" w:rsidRPr="00275B26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275B26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7F4414" w:rsidRPr="00275B26">
        <w:rPr>
          <w:rFonts w:ascii="Times New Roman" w:hAnsi="Times New Roman" w:cs="Times New Roman"/>
          <w:sz w:val="28"/>
          <w:szCs w:val="28"/>
        </w:rPr>
        <w:t>и</w:t>
      </w:r>
      <w:r w:rsidRPr="00275B26">
        <w:rPr>
          <w:rFonts w:ascii="Times New Roman" w:hAnsi="Times New Roman" w:cs="Times New Roman"/>
          <w:sz w:val="28"/>
          <w:szCs w:val="28"/>
        </w:rPr>
        <w:t xml:space="preserve"> Мордовия (далее соответст</w:t>
      </w:r>
      <w:r w:rsidR="007F4414" w:rsidRPr="00275B26">
        <w:rPr>
          <w:rFonts w:ascii="Times New Roman" w:hAnsi="Times New Roman" w:cs="Times New Roman"/>
          <w:sz w:val="28"/>
          <w:szCs w:val="28"/>
        </w:rPr>
        <w:t>венно - Порядок отбора, отбор).</w:t>
      </w:r>
    </w:p>
    <w:p w14:paraId="2CE382D5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6. Комиссия ос</w:t>
      </w:r>
      <w:r w:rsidR="007F4414" w:rsidRPr="00275B26">
        <w:rPr>
          <w:rFonts w:ascii="Times New Roman" w:hAnsi="Times New Roman" w:cs="Times New Roman"/>
          <w:sz w:val="28"/>
          <w:szCs w:val="28"/>
        </w:rPr>
        <w:t>уществляет следующие функции:</w:t>
      </w:r>
    </w:p>
    <w:p w14:paraId="2F1EE85E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1) проверку соответствия проекта требованиям, установленным </w:t>
      </w:r>
      <w:hyperlink r:id="rId14" w:anchor="/document/413085265/entry/2002" w:history="1">
        <w:r w:rsidRPr="00275B26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275B26">
        <w:rPr>
          <w:rFonts w:ascii="Times New Roman" w:hAnsi="Times New Roman" w:cs="Times New Roman"/>
          <w:sz w:val="28"/>
          <w:szCs w:val="28"/>
        </w:rPr>
        <w:t>, </w:t>
      </w:r>
      <w:hyperlink r:id="rId15" w:anchor="/document/413085265/entry/2005" w:history="1">
        <w:r w:rsidRPr="00275B2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75B26">
        <w:rPr>
          <w:rFonts w:ascii="Times New Roman" w:hAnsi="Times New Roman" w:cs="Times New Roman"/>
          <w:sz w:val="28"/>
          <w:szCs w:val="28"/>
        </w:rPr>
        <w:t> и (или) </w:t>
      </w:r>
      <w:hyperlink r:id="rId16" w:anchor="/document/413085265/entry/2006" w:history="1">
        <w:r w:rsidRPr="00275B2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7F4414" w:rsidRPr="00275B26">
        <w:rPr>
          <w:rFonts w:ascii="Times New Roman" w:hAnsi="Times New Roman" w:cs="Times New Roman"/>
          <w:sz w:val="28"/>
          <w:szCs w:val="28"/>
        </w:rPr>
        <w:t> Порядка отбора;</w:t>
      </w:r>
    </w:p>
    <w:p w14:paraId="4FC52076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2) проверку достоверности сведений, содержащих</w:t>
      </w:r>
      <w:r w:rsidR="007F4414" w:rsidRPr="00275B26">
        <w:rPr>
          <w:rFonts w:ascii="Times New Roman" w:hAnsi="Times New Roman" w:cs="Times New Roman"/>
          <w:sz w:val="28"/>
          <w:szCs w:val="28"/>
        </w:rPr>
        <w:t>ся в представленных документах;</w:t>
      </w:r>
    </w:p>
    <w:p w14:paraId="587B1F30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3) принятие решения по итогам рассмотрения представленных проектов о их соответствии (несоответствии) требованиям, установленным Порядком отбора, и допуске (отка</w:t>
      </w:r>
      <w:r w:rsidR="007F4414" w:rsidRPr="00275B26">
        <w:rPr>
          <w:rFonts w:ascii="Times New Roman" w:hAnsi="Times New Roman" w:cs="Times New Roman"/>
          <w:sz w:val="28"/>
          <w:szCs w:val="28"/>
        </w:rPr>
        <w:t>зе в допуске) проекта к отбору;</w:t>
      </w:r>
    </w:p>
    <w:p w14:paraId="066869DB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lastRenderedPageBreak/>
        <w:t>4) оценку допущенных к отбору проектов в соответствии с критериями отбора, предусмотренными </w:t>
      </w:r>
      <w:hyperlink r:id="rId17" w:anchor="/document/413085265/entry/1200" w:history="1">
        <w:r w:rsidRPr="00275B26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="007F4414" w:rsidRPr="00275B26">
        <w:rPr>
          <w:rFonts w:ascii="Times New Roman" w:hAnsi="Times New Roman" w:cs="Times New Roman"/>
          <w:sz w:val="28"/>
          <w:szCs w:val="28"/>
        </w:rPr>
        <w:t> к Порядку отбора.</w:t>
      </w:r>
    </w:p>
    <w:p w14:paraId="6EB19BDF" w14:textId="36E7F2F1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7. Состав комиссии утверждается </w:t>
      </w:r>
      <w:r w:rsidR="007F4414" w:rsidRPr="00275B2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45E5F" w:rsidRPr="00275B26">
        <w:rPr>
          <w:rFonts w:ascii="Times New Roman" w:hAnsi="Times New Roman" w:cs="Times New Roman"/>
          <w:sz w:val="28"/>
          <w:szCs w:val="28"/>
        </w:rPr>
        <w:t xml:space="preserve">Ичалковского </w:t>
      </w:r>
      <w:r w:rsidR="007F4414" w:rsidRPr="00275B26">
        <w:rPr>
          <w:rFonts w:ascii="Times New Roman" w:hAnsi="Times New Roman" w:cs="Times New Roman"/>
          <w:sz w:val="28"/>
          <w:szCs w:val="28"/>
        </w:rPr>
        <w:t>муниципального района Республики Мордовия.</w:t>
      </w:r>
    </w:p>
    <w:p w14:paraId="2EB5A563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В состав комиссии входят председатель, его заместите</w:t>
      </w:r>
      <w:r w:rsidR="007F4414" w:rsidRPr="00275B26">
        <w:rPr>
          <w:rFonts w:ascii="Times New Roman" w:hAnsi="Times New Roman" w:cs="Times New Roman"/>
          <w:sz w:val="28"/>
          <w:szCs w:val="28"/>
        </w:rPr>
        <w:t>ль, секретарь и члены комиссии.</w:t>
      </w:r>
    </w:p>
    <w:p w14:paraId="099685AF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Для участия в работе комиссии могут при</w:t>
      </w:r>
      <w:r w:rsidR="007F4414" w:rsidRPr="00275B26">
        <w:rPr>
          <w:rFonts w:ascii="Times New Roman" w:hAnsi="Times New Roman" w:cs="Times New Roman"/>
          <w:sz w:val="28"/>
          <w:szCs w:val="28"/>
        </w:rPr>
        <w:t>влекаться независимые эксперты.</w:t>
      </w:r>
    </w:p>
    <w:p w14:paraId="6E933F52" w14:textId="77777777" w:rsidR="007F4414" w:rsidRPr="00275B26" w:rsidRDefault="006171CB" w:rsidP="007F44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8. Участие в работе комиссии осуществ</w:t>
      </w:r>
      <w:r w:rsidR="007F4414" w:rsidRPr="00275B26">
        <w:rPr>
          <w:rFonts w:ascii="Times New Roman" w:hAnsi="Times New Roman" w:cs="Times New Roman"/>
          <w:sz w:val="28"/>
          <w:szCs w:val="28"/>
        </w:rPr>
        <w:t>ляется на общественных началах.</w:t>
      </w:r>
    </w:p>
    <w:p w14:paraId="21F12833" w14:textId="1E27C24F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9. Заседание комиссии проводятся </w:t>
      </w:r>
      <w:r w:rsidR="007144AF" w:rsidRPr="00275B26">
        <w:rPr>
          <w:rFonts w:ascii="Times New Roman" w:hAnsi="Times New Roman" w:cs="Times New Roman"/>
          <w:sz w:val="28"/>
          <w:szCs w:val="28"/>
        </w:rPr>
        <w:t xml:space="preserve">до </w:t>
      </w:r>
      <w:r w:rsidR="00B62FC3">
        <w:rPr>
          <w:rFonts w:ascii="Times New Roman" w:hAnsi="Times New Roman" w:cs="Times New Roman"/>
          <w:sz w:val="28"/>
          <w:szCs w:val="28"/>
        </w:rPr>
        <w:t>31</w:t>
      </w:r>
      <w:r w:rsidR="007144AF" w:rsidRPr="00275B2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275B26">
        <w:rPr>
          <w:rFonts w:ascii="Times New Roman" w:hAnsi="Times New Roman" w:cs="Times New Roman"/>
          <w:sz w:val="28"/>
          <w:szCs w:val="28"/>
        </w:rPr>
        <w:t>(при наличии проектов, направленных организатором в комиссию в соответствии с Порядком о</w:t>
      </w:r>
      <w:r w:rsidR="00DB712F" w:rsidRPr="00275B26">
        <w:rPr>
          <w:rFonts w:ascii="Times New Roman" w:hAnsi="Times New Roman" w:cs="Times New Roman"/>
          <w:sz w:val="28"/>
          <w:szCs w:val="28"/>
        </w:rPr>
        <w:t>тбора).</w:t>
      </w:r>
    </w:p>
    <w:p w14:paraId="3B9FE64C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при условии присутствия на нем не менее пол</w:t>
      </w:r>
      <w:r w:rsidR="00DB712F" w:rsidRPr="00275B26">
        <w:rPr>
          <w:rFonts w:ascii="Times New Roman" w:hAnsi="Times New Roman" w:cs="Times New Roman"/>
          <w:sz w:val="28"/>
          <w:szCs w:val="28"/>
        </w:rPr>
        <w:t>овины всего численного состава.</w:t>
      </w:r>
    </w:p>
    <w:p w14:paraId="0052CD2D" w14:textId="77777777" w:rsidR="00DB712F" w:rsidRPr="00275B26" w:rsidRDefault="00DB712F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10. Председатель комиссии:</w:t>
      </w:r>
    </w:p>
    <w:p w14:paraId="0395E97B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 и обеспечивает в</w:t>
      </w:r>
      <w:r w:rsidR="00DB712F" w:rsidRPr="00275B26">
        <w:rPr>
          <w:rFonts w:ascii="Times New Roman" w:hAnsi="Times New Roman" w:cs="Times New Roman"/>
          <w:sz w:val="28"/>
          <w:szCs w:val="28"/>
        </w:rPr>
        <w:t>ыполнение настоящего Положения;</w:t>
      </w:r>
    </w:p>
    <w:p w14:paraId="292AB4A8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объявляет заседание комиссии правомочным или выносит решение о его переносе из-за отсутствия необходим</w:t>
      </w:r>
      <w:r w:rsidR="00DB712F" w:rsidRPr="00275B26">
        <w:rPr>
          <w:rFonts w:ascii="Times New Roman" w:hAnsi="Times New Roman" w:cs="Times New Roman"/>
          <w:sz w:val="28"/>
          <w:szCs w:val="28"/>
        </w:rPr>
        <w:t>ого количества членов комиссии;</w:t>
      </w:r>
    </w:p>
    <w:p w14:paraId="66614FE1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формирует проект повестки</w:t>
      </w:r>
      <w:r w:rsidR="00DB712F" w:rsidRPr="00275B26">
        <w:rPr>
          <w:rFonts w:ascii="Times New Roman" w:hAnsi="Times New Roman" w:cs="Times New Roman"/>
          <w:sz w:val="28"/>
          <w:szCs w:val="28"/>
        </w:rPr>
        <w:t xml:space="preserve"> очередного заседания комиссии;</w:t>
      </w:r>
    </w:p>
    <w:p w14:paraId="3E426343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в случае необходимости выносит на обсуждение комиссии вопрос о привлечении к работе </w:t>
      </w:r>
      <w:r w:rsidR="00DB712F" w:rsidRPr="00275B26">
        <w:rPr>
          <w:rFonts w:ascii="Times New Roman" w:hAnsi="Times New Roman" w:cs="Times New Roman"/>
          <w:sz w:val="28"/>
          <w:szCs w:val="28"/>
        </w:rPr>
        <w:t>комиссии независимых экспертов;</w:t>
      </w:r>
    </w:p>
    <w:p w14:paraId="13E6CE85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дает поручения в рамках св</w:t>
      </w:r>
      <w:r w:rsidR="00DB712F" w:rsidRPr="00275B26">
        <w:rPr>
          <w:rFonts w:ascii="Times New Roman" w:hAnsi="Times New Roman" w:cs="Times New Roman"/>
          <w:sz w:val="28"/>
          <w:szCs w:val="28"/>
        </w:rPr>
        <w:t>оих полномочий членам комиссии.</w:t>
      </w:r>
    </w:p>
    <w:p w14:paraId="188D7B3E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11. В отсутствие председателя комиссии по его поручению полномочия председателя комиссии исполняет зам</w:t>
      </w:r>
      <w:r w:rsidR="00DB712F" w:rsidRPr="00275B26">
        <w:rPr>
          <w:rFonts w:ascii="Times New Roman" w:hAnsi="Times New Roman" w:cs="Times New Roman"/>
          <w:sz w:val="28"/>
          <w:szCs w:val="28"/>
        </w:rPr>
        <w:t>еститель председателя комиссии.</w:t>
      </w:r>
    </w:p>
    <w:p w14:paraId="06BDB279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12. Секретарь комиссии</w:t>
      </w:r>
      <w:r w:rsidR="00DB712F" w:rsidRPr="00275B26">
        <w:rPr>
          <w:rFonts w:ascii="Times New Roman" w:hAnsi="Times New Roman" w:cs="Times New Roman"/>
          <w:sz w:val="28"/>
          <w:szCs w:val="28"/>
        </w:rPr>
        <w:t>:</w:t>
      </w:r>
    </w:p>
    <w:p w14:paraId="3674813B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обеспечивает подготовку м</w:t>
      </w:r>
      <w:r w:rsidR="00DB712F" w:rsidRPr="00275B26">
        <w:rPr>
          <w:rFonts w:ascii="Times New Roman" w:hAnsi="Times New Roman" w:cs="Times New Roman"/>
          <w:sz w:val="28"/>
          <w:szCs w:val="28"/>
        </w:rPr>
        <w:t>атериалов к заседанию комиссии;</w:t>
      </w:r>
    </w:p>
    <w:p w14:paraId="2E8E93E5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оповещает членов комиссии о месте и времени очередных</w:t>
      </w:r>
      <w:r w:rsidR="00DB712F" w:rsidRPr="00275B26">
        <w:rPr>
          <w:rFonts w:ascii="Times New Roman" w:hAnsi="Times New Roman" w:cs="Times New Roman"/>
          <w:sz w:val="28"/>
          <w:szCs w:val="28"/>
        </w:rPr>
        <w:t xml:space="preserve"> ее заседаний и о повестке дня;</w:t>
      </w:r>
    </w:p>
    <w:p w14:paraId="2ECC7B67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оформляе</w:t>
      </w:r>
      <w:r w:rsidR="00DB712F" w:rsidRPr="00275B26">
        <w:rPr>
          <w:rFonts w:ascii="Times New Roman" w:hAnsi="Times New Roman" w:cs="Times New Roman"/>
          <w:sz w:val="28"/>
          <w:szCs w:val="28"/>
        </w:rPr>
        <w:t>т протоколы заседаний комиссии;</w:t>
      </w:r>
    </w:p>
    <w:p w14:paraId="75A6F5A2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организует выполнение поручений председателя комиссии, данных по результ</w:t>
      </w:r>
      <w:r w:rsidR="00DB712F" w:rsidRPr="00275B26">
        <w:rPr>
          <w:rFonts w:ascii="Times New Roman" w:hAnsi="Times New Roman" w:cs="Times New Roman"/>
          <w:sz w:val="28"/>
          <w:szCs w:val="28"/>
        </w:rPr>
        <w:t>атам заседаний комиссии.</w:t>
      </w:r>
    </w:p>
    <w:p w14:paraId="212A322D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13. Решение комиссии по итогам рассмотрения проектов принимается простым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председательствующ</w:t>
      </w:r>
      <w:r w:rsidR="00DB712F" w:rsidRPr="00275B26">
        <w:rPr>
          <w:rFonts w:ascii="Times New Roman" w:hAnsi="Times New Roman" w:cs="Times New Roman"/>
          <w:sz w:val="28"/>
          <w:szCs w:val="28"/>
        </w:rPr>
        <w:t>его на комиссии.</w:t>
      </w:r>
    </w:p>
    <w:p w14:paraId="6AD3B898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вопросов о принятии решений.</w:t>
      </w:r>
    </w:p>
    <w:p w14:paraId="575D8DA9" w14:textId="77777777" w:rsidR="00DB712F" w:rsidRPr="00275B26" w:rsidRDefault="006171CB" w:rsidP="00DB71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и подписываются всеми присутствующими на заседании членами комиссии.</w:t>
      </w:r>
    </w:p>
    <w:p w14:paraId="4ACDECFE" w14:textId="3954525D" w:rsidR="006D606B" w:rsidRPr="00275B26" w:rsidRDefault="00DB712F" w:rsidP="006D606B">
      <w:pPr>
        <w:adjustRightInd/>
        <w:spacing w:before="63" w:line="319" w:lineRule="exact"/>
        <w:ind w:left="5670" w:firstLine="0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z w:val="28"/>
          <w:szCs w:val="28"/>
        </w:rPr>
        <w:br w:type="column"/>
      </w:r>
      <w:r w:rsidR="006D606B" w:rsidRPr="00275B26">
        <w:rPr>
          <w:rFonts w:ascii="Times New Roman" w:hAnsi="Times New Roman" w:cs="Times New Roman"/>
          <w:b/>
          <w:bCs/>
          <w:spacing w:val="-2"/>
          <w:sz w:val="28"/>
          <w:szCs w:val="28"/>
          <w:lang w:eastAsia="en-US"/>
        </w:rPr>
        <w:lastRenderedPageBreak/>
        <w:t>Утвержден</w:t>
      </w:r>
    </w:p>
    <w:p w14:paraId="5909A390" w14:textId="77777777" w:rsidR="006D606B" w:rsidRPr="00275B26" w:rsidRDefault="006D606B" w:rsidP="006D606B">
      <w:pPr>
        <w:adjustRightInd/>
        <w:ind w:left="4111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постановлением </w:t>
      </w:r>
      <w:r w:rsidRPr="00275B26">
        <w:rPr>
          <w:rFonts w:ascii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администрации </w:t>
      </w:r>
      <w:r w:rsidRPr="00275B26">
        <w:rPr>
          <w:rFonts w:ascii="Times New Roman" w:hAnsi="Times New Roman" w:cs="Times New Roman"/>
          <w:sz w:val="28"/>
          <w:szCs w:val="28"/>
        </w:rPr>
        <w:t>Ичалковского м</w:t>
      </w:r>
      <w:r w:rsidRPr="00275B26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униципального района </w:t>
      </w:r>
    </w:p>
    <w:p w14:paraId="61D4BC9A" w14:textId="0F0E55C6" w:rsidR="006D606B" w:rsidRPr="00275B26" w:rsidRDefault="00316DAB" w:rsidP="006D606B">
      <w:pPr>
        <w:tabs>
          <w:tab w:val="left" w:pos="7860"/>
        </w:tabs>
        <w:adjustRightInd/>
        <w:spacing w:line="321" w:lineRule="exact"/>
        <w:ind w:left="5670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75B26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Pr="00275B26">
        <w:rPr>
          <w:rFonts w:ascii="Times New Roman" w:hAnsi="Times New Roman" w:cs="Times New Roman"/>
          <w:spacing w:val="22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февраля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2026</w:t>
      </w:r>
      <w:r w:rsidRPr="00275B26">
        <w:rPr>
          <w:rFonts w:ascii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Pr="00275B26">
        <w:rPr>
          <w:rFonts w:ascii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275B2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54</w:t>
      </w:r>
    </w:p>
    <w:p w14:paraId="74784C6F" w14:textId="28E09557" w:rsidR="006171CB" w:rsidRPr="00275B26" w:rsidRDefault="006171CB" w:rsidP="006D606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F1658A0" w14:textId="77777777" w:rsidR="00415EF7" w:rsidRDefault="006171CB" w:rsidP="00DB712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26">
        <w:rPr>
          <w:rFonts w:ascii="Times New Roman" w:hAnsi="Times New Roman" w:cs="Times New Roman"/>
          <w:b/>
          <w:sz w:val="28"/>
          <w:szCs w:val="28"/>
        </w:rPr>
        <w:t>Состав</w:t>
      </w:r>
      <w:r w:rsidRPr="00275B26">
        <w:rPr>
          <w:rFonts w:ascii="Times New Roman" w:hAnsi="Times New Roman" w:cs="Times New Roman"/>
          <w:b/>
          <w:sz w:val="28"/>
          <w:szCs w:val="28"/>
        </w:rPr>
        <w:br/>
      </w:r>
      <w:r w:rsidR="00DB712F" w:rsidRPr="00415EF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15EF7">
        <w:rPr>
          <w:rFonts w:ascii="Times New Roman" w:hAnsi="Times New Roman" w:cs="Times New Roman"/>
          <w:b/>
          <w:sz w:val="28"/>
          <w:szCs w:val="28"/>
        </w:rPr>
        <w:t xml:space="preserve"> комиссии по конкурсному отбору </w:t>
      </w:r>
    </w:p>
    <w:p w14:paraId="51E2AC63" w14:textId="77777777" w:rsidR="00415EF7" w:rsidRDefault="006171CB" w:rsidP="00DB712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EF7">
        <w:rPr>
          <w:rFonts w:ascii="Times New Roman" w:hAnsi="Times New Roman" w:cs="Times New Roman"/>
          <w:b/>
          <w:sz w:val="28"/>
          <w:szCs w:val="28"/>
        </w:rPr>
        <w:t xml:space="preserve">проектов молодежного инициативного бюджетирования </w:t>
      </w:r>
    </w:p>
    <w:p w14:paraId="461927D3" w14:textId="7FFC26C8" w:rsidR="006171CB" w:rsidRPr="00275B26" w:rsidRDefault="006171CB" w:rsidP="00DB712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5EF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45E5F" w:rsidRPr="00415EF7">
        <w:rPr>
          <w:rFonts w:ascii="Times New Roman" w:hAnsi="Times New Roman" w:cs="Times New Roman"/>
          <w:b/>
          <w:sz w:val="28"/>
          <w:szCs w:val="28"/>
        </w:rPr>
        <w:t xml:space="preserve">Ичалковском </w:t>
      </w:r>
      <w:r w:rsidR="00DB712F" w:rsidRPr="00415EF7">
        <w:rPr>
          <w:rFonts w:ascii="Times New Roman" w:hAnsi="Times New Roman" w:cs="Times New Roman"/>
          <w:b/>
          <w:sz w:val="28"/>
          <w:szCs w:val="28"/>
        </w:rPr>
        <w:t>муниципальном районе</w:t>
      </w:r>
      <w:r w:rsidR="00DB712F" w:rsidRPr="00275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999E6" w14:textId="77777777" w:rsidR="00DB712F" w:rsidRPr="00275B26" w:rsidRDefault="00DB712F" w:rsidP="00DB712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6EFAB7" w14:textId="62E99DFA" w:rsidR="00025B4F" w:rsidRPr="00275B26" w:rsidRDefault="00845E5F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Дмитриева Л.А.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="00EE69C6" w:rsidRPr="00275B26">
        <w:rPr>
          <w:rFonts w:ascii="Times New Roman" w:hAnsi="Times New Roman" w:cs="Times New Roman"/>
          <w:sz w:val="28"/>
          <w:szCs w:val="28"/>
        </w:rPr>
        <w:t>з</w:t>
      </w:r>
      <w:r w:rsidR="00025B4F" w:rsidRPr="00275B26">
        <w:rPr>
          <w:rFonts w:ascii="Times New Roman" w:hAnsi="Times New Roman" w:cs="Times New Roman"/>
          <w:sz w:val="28"/>
          <w:szCs w:val="28"/>
        </w:rPr>
        <w:t>аместитель Глав</w:t>
      </w:r>
      <w:r w:rsidR="00EE69C6" w:rsidRPr="00275B26">
        <w:rPr>
          <w:rFonts w:ascii="Times New Roman" w:hAnsi="Times New Roman" w:cs="Times New Roman"/>
          <w:sz w:val="28"/>
          <w:szCs w:val="28"/>
        </w:rPr>
        <w:t>ы муниципального района</w:t>
      </w:r>
      <w:r w:rsidRPr="00275B26">
        <w:rPr>
          <w:rFonts w:ascii="Times New Roman" w:hAnsi="Times New Roman" w:cs="Times New Roman"/>
          <w:sz w:val="28"/>
          <w:szCs w:val="28"/>
        </w:rPr>
        <w:t xml:space="preserve">, руководитель аппарата </w:t>
      </w:r>
      <w:r w:rsidR="00EE69C6" w:rsidRPr="00275B26">
        <w:rPr>
          <w:rFonts w:ascii="Times New Roman" w:hAnsi="Times New Roman" w:cs="Times New Roman"/>
          <w:sz w:val="28"/>
          <w:szCs w:val="28"/>
        </w:rPr>
        <w:t>А</w:t>
      </w:r>
      <w:r w:rsidRPr="00275B26">
        <w:rPr>
          <w:rFonts w:ascii="Times New Roman" w:hAnsi="Times New Roman" w:cs="Times New Roman"/>
          <w:sz w:val="28"/>
          <w:szCs w:val="28"/>
        </w:rPr>
        <w:t>дминистрации</w:t>
      </w:r>
      <w:r w:rsidR="00EE69C6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025B4F" w:rsidRPr="00275B26">
        <w:rPr>
          <w:rFonts w:ascii="Times New Roman" w:hAnsi="Times New Roman" w:cs="Times New Roman"/>
          <w:sz w:val="28"/>
          <w:szCs w:val="28"/>
        </w:rPr>
        <w:t>– председатель комиссии;</w:t>
      </w:r>
    </w:p>
    <w:p w14:paraId="22950D9B" w14:textId="6622DFBC" w:rsidR="00025B4F" w:rsidRPr="00275B26" w:rsidRDefault="00845E5F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Названова Е.А.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="00EE69C6" w:rsidRPr="00275B26">
        <w:rPr>
          <w:rFonts w:ascii="Times New Roman" w:hAnsi="Times New Roman" w:cs="Times New Roman"/>
          <w:sz w:val="28"/>
          <w:szCs w:val="28"/>
        </w:rPr>
        <w:t>н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Pr="00275B26">
        <w:rPr>
          <w:rFonts w:ascii="Times New Roman" w:hAnsi="Times New Roman" w:cs="Times New Roman"/>
          <w:sz w:val="28"/>
          <w:szCs w:val="28"/>
        </w:rPr>
        <w:t xml:space="preserve">по социальной работе 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– </w:t>
      </w:r>
      <w:r w:rsidR="00294253" w:rsidRPr="00275B26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14:paraId="4B37C5F4" w14:textId="7D7DC595" w:rsidR="00025B4F" w:rsidRPr="00275B26" w:rsidRDefault="00845E5F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Юдина У.С.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="00EE69C6" w:rsidRPr="00275B26">
        <w:rPr>
          <w:rFonts w:ascii="Times New Roman" w:hAnsi="Times New Roman" w:cs="Times New Roman"/>
          <w:sz w:val="28"/>
          <w:szCs w:val="28"/>
        </w:rPr>
        <w:t xml:space="preserve">специалист по работе с молодежью отдела РМД в Ичалковском муниципальном районе Республики Мордовия </w:t>
      </w:r>
      <w:r w:rsidR="007B0F4B" w:rsidRPr="00275B26">
        <w:rPr>
          <w:rFonts w:ascii="Times New Roman" w:hAnsi="Times New Roman" w:cs="Times New Roman"/>
          <w:sz w:val="28"/>
          <w:szCs w:val="28"/>
        </w:rPr>
        <w:t>- секретарь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E69C6" w:rsidRPr="00275B26">
        <w:rPr>
          <w:rFonts w:ascii="Times New Roman" w:hAnsi="Times New Roman" w:cs="Times New Roman"/>
          <w:sz w:val="28"/>
          <w:szCs w:val="28"/>
        </w:rPr>
        <w:t>.</w:t>
      </w:r>
    </w:p>
    <w:p w14:paraId="08C28976" w14:textId="77777777" w:rsidR="007B0F4B" w:rsidRPr="00275B26" w:rsidRDefault="007B0F4B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11912F91" w14:textId="74CBD467" w:rsidR="007B0F4B" w:rsidRPr="00275B26" w:rsidRDefault="007B0F4B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35B208E5" w14:textId="214D84D8" w:rsidR="00025B4F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Кортунова Л.И.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Pr="00275B26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района, начальник 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Pr="00275B26">
        <w:rPr>
          <w:rFonts w:ascii="Times New Roman" w:hAnsi="Times New Roman" w:cs="Times New Roman"/>
          <w:sz w:val="28"/>
          <w:szCs w:val="28"/>
        </w:rPr>
        <w:t>управления экономики и муниципальных программ</w:t>
      </w:r>
      <w:r w:rsidR="007B0F4B" w:rsidRPr="00275B26">
        <w:rPr>
          <w:rFonts w:ascii="Times New Roman" w:hAnsi="Times New Roman" w:cs="Times New Roman"/>
          <w:sz w:val="28"/>
          <w:szCs w:val="28"/>
        </w:rPr>
        <w:t>;</w:t>
      </w:r>
    </w:p>
    <w:p w14:paraId="3B64989D" w14:textId="54816383" w:rsidR="007B0F4B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Кемайкин А.В.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–</w:t>
      </w:r>
      <w:r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7B0F4B" w:rsidRPr="00275B26">
        <w:rPr>
          <w:rFonts w:ascii="Times New Roman" w:hAnsi="Times New Roman" w:cs="Times New Roman"/>
          <w:sz w:val="28"/>
          <w:szCs w:val="28"/>
        </w:rPr>
        <w:t>начальник</w:t>
      </w:r>
      <w:r w:rsidRPr="00275B26">
        <w:rPr>
          <w:rFonts w:ascii="Times New Roman" w:hAnsi="Times New Roman" w:cs="Times New Roman"/>
          <w:sz w:val="28"/>
          <w:szCs w:val="28"/>
        </w:rPr>
        <w:t xml:space="preserve"> юридического управления Администрации Ичалковского муниципального района Республики Мордовия;</w:t>
      </w:r>
    </w:p>
    <w:p w14:paraId="0A0BF836" w14:textId="4F14FA12" w:rsidR="00025B4F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Буянова Н.А.</w:t>
      </w:r>
      <w:r w:rsidR="00025B4F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Pr="00275B26">
        <w:rPr>
          <w:rFonts w:ascii="Times New Roman" w:hAnsi="Times New Roman" w:cs="Times New Roman"/>
          <w:sz w:val="28"/>
          <w:szCs w:val="28"/>
        </w:rPr>
        <w:t>д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иректор МБУ «Центр культуры» </w:t>
      </w:r>
      <w:r w:rsidRPr="00275B26">
        <w:rPr>
          <w:rFonts w:ascii="Times New Roman" w:hAnsi="Times New Roman" w:cs="Times New Roman"/>
          <w:sz w:val="28"/>
          <w:szCs w:val="28"/>
        </w:rPr>
        <w:t>Ичалковского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Мордовия;</w:t>
      </w:r>
    </w:p>
    <w:p w14:paraId="0A7DBB4A" w14:textId="1E204DEC" w:rsidR="007B0F4B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Чекушкина Е.А.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Pr="00275B26">
        <w:rPr>
          <w:rFonts w:ascii="Times New Roman" w:hAnsi="Times New Roman" w:cs="Times New Roman"/>
          <w:sz w:val="28"/>
          <w:szCs w:val="28"/>
        </w:rPr>
        <w:t>н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ачальник Финансового управления Администрации </w:t>
      </w:r>
      <w:r w:rsidRPr="00275B26">
        <w:rPr>
          <w:rFonts w:ascii="Times New Roman" w:hAnsi="Times New Roman" w:cs="Times New Roman"/>
          <w:sz w:val="28"/>
          <w:szCs w:val="28"/>
        </w:rPr>
        <w:t>Ичалковского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Мордовия;</w:t>
      </w:r>
    </w:p>
    <w:p w14:paraId="74F4DBF4" w14:textId="2A544C64" w:rsidR="007B0F4B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Арбузова Н.А.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Pr="00275B26"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Ичалковского муниципального района Республики Мордовия;</w:t>
      </w:r>
    </w:p>
    <w:p w14:paraId="3A4ED472" w14:textId="0A2766C3" w:rsidR="00C46584" w:rsidRPr="00275B26" w:rsidRDefault="00C46584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 xml:space="preserve">Горяева О.Н. – заместитель директора </w:t>
      </w:r>
      <w:r w:rsidR="005F0FE6" w:rsidRPr="00275B26">
        <w:rPr>
          <w:rFonts w:ascii="Times New Roman" w:hAnsi="Times New Roman" w:cs="Times New Roman"/>
          <w:sz w:val="28"/>
          <w:szCs w:val="28"/>
        </w:rPr>
        <w:t>МБУДО «Ичалковская ДЮСШ»;</w:t>
      </w:r>
    </w:p>
    <w:p w14:paraId="099B3653" w14:textId="249E04CF" w:rsidR="007B0F4B" w:rsidRPr="00275B26" w:rsidRDefault="00EE69C6" w:rsidP="006D606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Гвоздева Е.П.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– </w:t>
      </w:r>
      <w:r w:rsidRPr="00275B26">
        <w:rPr>
          <w:rFonts w:ascii="Times New Roman" w:hAnsi="Times New Roman" w:cs="Times New Roman"/>
          <w:sz w:val="28"/>
          <w:szCs w:val="28"/>
        </w:rPr>
        <w:t>г</w:t>
      </w:r>
      <w:r w:rsidR="00E50B02" w:rsidRPr="00275B26">
        <w:rPr>
          <w:rFonts w:ascii="Times New Roman" w:hAnsi="Times New Roman" w:cs="Times New Roman"/>
          <w:sz w:val="28"/>
          <w:szCs w:val="28"/>
        </w:rPr>
        <w:t xml:space="preserve">лавный редактор </w:t>
      </w:r>
      <w:r w:rsidR="007B0F4B" w:rsidRPr="00275B26">
        <w:rPr>
          <w:rFonts w:ascii="Times New Roman" w:hAnsi="Times New Roman" w:cs="Times New Roman"/>
          <w:sz w:val="28"/>
          <w:szCs w:val="28"/>
        </w:rPr>
        <w:t>АНО «Редакция газеты «</w:t>
      </w:r>
      <w:r w:rsidRPr="00275B26">
        <w:rPr>
          <w:rFonts w:ascii="Times New Roman" w:hAnsi="Times New Roman" w:cs="Times New Roman"/>
          <w:sz w:val="28"/>
          <w:szCs w:val="28"/>
        </w:rPr>
        <w:t xml:space="preserve">Земля </w:t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 </w:t>
      </w:r>
      <w:r w:rsidR="00E50B02" w:rsidRPr="00275B26">
        <w:rPr>
          <w:rFonts w:ascii="Times New Roman" w:hAnsi="Times New Roman" w:cs="Times New Roman"/>
          <w:sz w:val="28"/>
          <w:szCs w:val="28"/>
        </w:rPr>
        <w:br/>
      </w:r>
      <w:r w:rsidR="007B0F4B" w:rsidRPr="00275B26">
        <w:rPr>
          <w:rFonts w:ascii="Times New Roman" w:hAnsi="Times New Roman" w:cs="Times New Roman"/>
          <w:sz w:val="28"/>
          <w:szCs w:val="28"/>
        </w:rPr>
        <w:t xml:space="preserve">и </w:t>
      </w:r>
      <w:r w:rsidRPr="00275B26">
        <w:rPr>
          <w:rFonts w:ascii="Times New Roman" w:hAnsi="Times New Roman" w:cs="Times New Roman"/>
          <w:sz w:val="28"/>
          <w:szCs w:val="28"/>
        </w:rPr>
        <w:t>люди</w:t>
      </w:r>
      <w:r w:rsidR="007B0F4B" w:rsidRPr="00275B26">
        <w:rPr>
          <w:rFonts w:ascii="Times New Roman" w:hAnsi="Times New Roman" w:cs="Times New Roman"/>
          <w:sz w:val="28"/>
          <w:szCs w:val="28"/>
        </w:rPr>
        <w:t>»</w:t>
      </w:r>
      <w:r w:rsidR="005F0FE6" w:rsidRPr="00275B26">
        <w:rPr>
          <w:rFonts w:ascii="Times New Roman" w:hAnsi="Times New Roman" w:cs="Times New Roman"/>
          <w:sz w:val="28"/>
          <w:szCs w:val="28"/>
        </w:rPr>
        <w:t>.</w:t>
      </w:r>
    </w:p>
    <w:p w14:paraId="1D5C11DA" w14:textId="77777777" w:rsidR="00AA7A6A" w:rsidRPr="00275B26" w:rsidRDefault="00AA7A6A" w:rsidP="00025B4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AA7A6A" w:rsidRPr="00275B26" w:rsidSect="0051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1589E"/>
    <w:multiLevelType w:val="hybridMultilevel"/>
    <w:tmpl w:val="9B56BFA8"/>
    <w:lvl w:ilvl="0" w:tplc="9BBE7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F08CA"/>
    <w:multiLevelType w:val="hybridMultilevel"/>
    <w:tmpl w:val="E770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73DB"/>
    <w:multiLevelType w:val="hybridMultilevel"/>
    <w:tmpl w:val="AC6C217E"/>
    <w:lvl w:ilvl="0" w:tplc="5D141B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50CF0"/>
    <w:multiLevelType w:val="hybridMultilevel"/>
    <w:tmpl w:val="B68A699A"/>
    <w:lvl w:ilvl="0" w:tplc="832228D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957404"/>
    <w:multiLevelType w:val="hybridMultilevel"/>
    <w:tmpl w:val="3ED248A8"/>
    <w:lvl w:ilvl="0" w:tplc="FB407B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65616C"/>
    <w:multiLevelType w:val="hybridMultilevel"/>
    <w:tmpl w:val="032AB49C"/>
    <w:lvl w:ilvl="0" w:tplc="4E964A9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380629">
    <w:abstractNumId w:val="5"/>
  </w:num>
  <w:num w:numId="2" w16cid:durableId="291441550">
    <w:abstractNumId w:val="1"/>
  </w:num>
  <w:num w:numId="3" w16cid:durableId="1457989483">
    <w:abstractNumId w:val="4"/>
  </w:num>
  <w:num w:numId="4" w16cid:durableId="135146747">
    <w:abstractNumId w:val="0"/>
  </w:num>
  <w:num w:numId="5" w16cid:durableId="1457674280">
    <w:abstractNumId w:val="3"/>
  </w:num>
  <w:num w:numId="6" w16cid:durableId="103037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DE0"/>
    <w:rsid w:val="00005E6F"/>
    <w:rsid w:val="00024C11"/>
    <w:rsid w:val="00025B4F"/>
    <w:rsid w:val="00036DE0"/>
    <w:rsid w:val="000464A1"/>
    <w:rsid w:val="000953CA"/>
    <w:rsid w:val="000D45A9"/>
    <w:rsid w:val="000D4BAE"/>
    <w:rsid w:val="001149B3"/>
    <w:rsid w:val="0012240B"/>
    <w:rsid w:val="00126757"/>
    <w:rsid w:val="001756D9"/>
    <w:rsid w:val="0018435D"/>
    <w:rsid w:val="001B7C5B"/>
    <w:rsid w:val="001F34B9"/>
    <w:rsid w:val="00222975"/>
    <w:rsid w:val="00231CCC"/>
    <w:rsid w:val="00244DF1"/>
    <w:rsid w:val="00262CCC"/>
    <w:rsid w:val="00275B26"/>
    <w:rsid w:val="00294253"/>
    <w:rsid w:val="002C3636"/>
    <w:rsid w:val="003124DE"/>
    <w:rsid w:val="00316DAB"/>
    <w:rsid w:val="00323FDC"/>
    <w:rsid w:val="00335BDB"/>
    <w:rsid w:val="00381052"/>
    <w:rsid w:val="00384A4D"/>
    <w:rsid w:val="00390E0E"/>
    <w:rsid w:val="003F2D8A"/>
    <w:rsid w:val="00415EF7"/>
    <w:rsid w:val="004A2E85"/>
    <w:rsid w:val="004D6FD2"/>
    <w:rsid w:val="005159C5"/>
    <w:rsid w:val="0053316C"/>
    <w:rsid w:val="00543AA6"/>
    <w:rsid w:val="005509E0"/>
    <w:rsid w:val="0055223F"/>
    <w:rsid w:val="005B4F39"/>
    <w:rsid w:val="005C40F7"/>
    <w:rsid w:val="005F0FE6"/>
    <w:rsid w:val="005F10DF"/>
    <w:rsid w:val="00604B2B"/>
    <w:rsid w:val="0061351E"/>
    <w:rsid w:val="006171CB"/>
    <w:rsid w:val="00643DAC"/>
    <w:rsid w:val="006D606B"/>
    <w:rsid w:val="006E4C61"/>
    <w:rsid w:val="00700FC6"/>
    <w:rsid w:val="007144AF"/>
    <w:rsid w:val="00723354"/>
    <w:rsid w:val="007B0F4B"/>
    <w:rsid w:val="007C630F"/>
    <w:rsid w:val="007E5209"/>
    <w:rsid w:val="007F4414"/>
    <w:rsid w:val="0080497F"/>
    <w:rsid w:val="008266B9"/>
    <w:rsid w:val="00845E5F"/>
    <w:rsid w:val="008C051B"/>
    <w:rsid w:val="008C573A"/>
    <w:rsid w:val="00943285"/>
    <w:rsid w:val="00946FB6"/>
    <w:rsid w:val="00975211"/>
    <w:rsid w:val="009753D2"/>
    <w:rsid w:val="009C5D26"/>
    <w:rsid w:val="009F349E"/>
    <w:rsid w:val="009F4A06"/>
    <w:rsid w:val="00A00E58"/>
    <w:rsid w:val="00A0411A"/>
    <w:rsid w:val="00AA7A6A"/>
    <w:rsid w:val="00B17B2C"/>
    <w:rsid w:val="00B62FC3"/>
    <w:rsid w:val="00BB2C6F"/>
    <w:rsid w:val="00C0357A"/>
    <w:rsid w:val="00C46584"/>
    <w:rsid w:val="00C52703"/>
    <w:rsid w:val="00C63EB6"/>
    <w:rsid w:val="00C812A4"/>
    <w:rsid w:val="00D46761"/>
    <w:rsid w:val="00DB712F"/>
    <w:rsid w:val="00DE50AF"/>
    <w:rsid w:val="00DE7579"/>
    <w:rsid w:val="00DF0095"/>
    <w:rsid w:val="00E50B02"/>
    <w:rsid w:val="00E54457"/>
    <w:rsid w:val="00E65FE4"/>
    <w:rsid w:val="00E72D84"/>
    <w:rsid w:val="00E97F79"/>
    <w:rsid w:val="00EB30DD"/>
    <w:rsid w:val="00EC428D"/>
    <w:rsid w:val="00EE69C6"/>
    <w:rsid w:val="00EF17A4"/>
    <w:rsid w:val="00F201F6"/>
    <w:rsid w:val="00F25A01"/>
    <w:rsid w:val="00F52DC1"/>
    <w:rsid w:val="00F603B0"/>
    <w:rsid w:val="00F95063"/>
    <w:rsid w:val="00FC05C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240A"/>
  <w15:docId w15:val="{ABFB3049-B8D3-4CE2-BFFA-582A246C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7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573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C573A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8C573A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C573A"/>
    <w:rPr>
      <w:color w:val="auto"/>
    </w:rPr>
  </w:style>
  <w:style w:type="paragraph" w:customStyle="1" w:styleId="a5">
    <w:name w:val="Прижатый влево"/>
    <w:basedOn w:val="a"/>
    <w:next w:val="a"/>
    <w:uiPriority w:val="99"/>
    <w:rsid w:val="008C573A"/>
    <w:pPr>
      <w:ind w:firstLine="0"/>
      <w:jc w:val="left"/>
    </w:pPr>
  </w:style>
  <w:style w:type="character" w:customStyle="1" w:styleId="21">
    <w:name w:val="Основной текст (2)"/>
    <w:uiPriority w:val="99"/>
    <w:rsid w:val="008C573A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effect w:val="none"/>
      <w:lang w:val="ru-RU" w:eastAsia="ru-RU"/>
    </w:rPr>
  </w:style>
  <w:style w:type="paragraph" w:styleId="a6">
    <w:name w:val="List Paragraph"/>
    <w:basedOn w:val="a"/>
    <w:uiPriority w:val="34"/>
    <w:qFormat/>
    <w:rsid w:val="004D6FD2"/>
    <w:pPr>
      <w:ind w:left="720"/>
      <w:contextualSpacing/>
    </w:pPr>
  </w:style>
  <w:style w:type="paragraph" w:customStyle="1" w:styleId="s37">
    <w:name w:val="s_37"/>
    <w:basedOn w:val="a"/>
    <w:rsid w:val="00A00E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12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2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45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www.e-mordovi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-mordovia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61F8-ECCD-4099-87D6-2CF7D3C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16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Admin</cp:lastModifiedBy>
  <cp:revision>33</cp:revision>
  <cp:lastPrinted>2026-02-17T14:15:00Z</cp:lastPrinted>
  <dcterms:created xsi:type="dcterms:W3CDTF">2026-01-27T13:29:00Z</dcterms:created>
  <dcterms:modified xsi:type="dcterms:W3CDTF">2026-03-14T07:59:00Z</dcterms:modified>
</cp:coreProperties>
</file>